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24" w:rsidRDefault="0055068B" w:rsidP="00237662">
      <w:pPr>
        <w:spacing w:after="0" w:line="240" w:lineRule="auto"/>
        <w:jc w:val="right"/>
        <w:outlineLvl w:val="0"/>
        <w:rPr>
          <w:rFonts w:ascii="Times New Roman" w:eastAsia="Times New Roman" w:hAnsi="Times New Roman" w:cs="Times New Roman"/>
          <w:i/>
          <w:caps/>
          <w:color w:val="0070C0"/>
          <w:kern w:val="36"/>
          <w:sz w:val="28"/>
          <w:szCs w:val="28"/>
          <w:lang w:eastAsia="ru-RU"/>
        </w:rPr>
      </w:pPr>
      <w:r w:rsidRPr="00D93AA5">
        <w:rPr>
          <w:rFonts w:ascii="Times New Roman" w:eastAsia="Times New Roman" w:hAnsi="Times New Roman" w:cs="Times New Roman"/>
          <w:i/>
          <w:caps/>
          <w:color w:val="0070C0"/>
          <w:kern w:val="36"/>
          <w:sz w:val="28"/>
          <w:szCs w:val="28"/>
          <w:lang w:eastAsia="ru-RU"/>
        </w:rPr>
        <w:t>П</w:t>
      </w:r>
      <w:r w:rsidR="00EE70A1" w:rsidRPr="00D93AA5">
        <w:rPr>
          <w:rFonts w:ascii="Times New Roman" w:eastAsia="Times New Roman" w:hAnsi="Times New Roman" w:cs="Times New Roman"/>
          <w:i/>
          <w:caps/>
          <w:color w:val="0070C0"/>
          <w:kern w:val="36"/>
          <w:sz w:val="28"/>
          <w:szCs w:val="28"/>
          <w:lang w:eastAsia="ru-RU"/>
        </w:rPr>
        <w:t>р</w:t>
      </w:r>
      <w:r w:rsidRPr="00D93AA5">
        <w:rPr>
          <w:rFonts w:ascii="Times New Roman" w:eastAsia="Times New Roman" w:hAnsi="Times New Roman" w:cs="Times New Roman"/>
          <w:i/>
          <w:caps/>
          <w:color w:val="0070C0"/>
          <w:kern w:val="36"/>
          <w:sz w:val="28"/>
          <w:szCs w:val="28"/>
          <w:lang w:eastAsia="ru-RU"/>
        </w:rPr>
        <w:t>ЕСС-РЕЛИЗ</w:t>
      </w:r>
    </w:p>
    <w:p w:rsidR="00237662" w:rsidRDefault="00237662" w:rsidP="00237662">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6E5104" w:rsidRPr="00237662" w:rsidRDefault="006E5104" w:rsidP="00237662">
      <w:pPr>
        <w:spacing w:after="0" w:line="240" w:lineRule="auto"/>
        <w:jc w:val="right"/>
        <w:outlineLvl w:val="0"/>
        <w:rPr>
          <w:rFonts w:ascii="Times New Roman" w:eastAsia="Times New Roman" w:hAnsi="Times New Roman" w:cs="Times New Roman"/>
          <w:i/>
          <w:caps/>
          <w:color w:val="0070C0"/>
          <w:kern w:val="36"/>
          <w:sz w:val="28"/>
          <w:szCs w:val="28"/>
          <w:lang w:eastAsia="ru-RU"/>
        </w:rPr>
      </w:pPr>
    </w:p>
    <w:p w:rsidR="00CB0762" w:rsidRPr="0036058F" w:rsidRDefault="00CB0762" w:rsidP="00CB0762">
      <w:pPr>
        <w:pStyle w:val="1"/>
        <w:shd w:val="clear" w:color="auto" w:fill="FFFFFF"/>
        <w:spacing w:before="0" w:beforeAutospacing="0" w:after="0" w:afterAutospacing="0"/>
        <w:jc w:val="center"/>
        <w:rPr>
          <w:color w:val="7030A0"/>
          <w:sz w:val="44"/>
          <w:szCs w:val="44"/>
        </w:rPr>
      </w:pPr>
      <w:r w:rsidRPr="0036058F">
        <w:rPr>
          <w:color w:val="7030A0"/>
          <w:sz w:val="44"/>
          <w:szCs w:val="44"/>
        </w:rPr>
        <w:t xml:space="preserve">Об изменениях положений Правил содержания общего имущества в МКД, Правила предоставления коммунальных услуг собственникам и пользователям помещений в МКД и жилых домов, Правил, обязательных при заключении </w:t>
      </w:r>
    </w:p>
    <w:p w:rsidR="0010572D" w:rsidRDefault="00CB0762" w:rsidP="00CB0762">
      <w:pPr>
        <w:pStyle w:val="1"/>
        <w:shd w:val="clear" w:color="auto" w:fill="FFFFFF"/>
        <w:spacing w:before="0" w:beforeAutospacing="0" w:after="0" w:afterAutospacing="0"/>
        <w:jc w:val="center"/>
        <w:rPr>
          <w:color w:val="C00000"/>
          <w:sz w:val="44"/>
          <w:szCs w:val="44"/>
        </w:rPr>
      </w:pPr>
      <w:r w:rsidRPr="0036058F">
        <w:rPr>
          <w:color w:val="7030A0"/>
          <w:sz w:val="44"/>
          <w:szCs w:val="44"/>
        </w:rPr>
        <w:t>УК и ТСЖ договоров с РСО</w:t>
      </w:r>
    </w:p>
    <w:p w:rsidR="00F24E66" w:rsidRDefault="00F24E66" w:rsidP="00F24E66">
      <w:pPr>
        <w:textAlignment w:val="top"/>
        <w:rPr>
          <w:rFonts w:ascii="RobotoRegular" w:hAnsi="RobotoRegular"/>
          <w:color w:val="212121"/>
          <w:sz w:val="2"/>
          <w:szCs w:val="2"/>
        </w:rPr>
      </w:pPr>
    </w:p>
    <w:p w:rsidR="00CB0762" w:rsidRPr="00CB0762" w:rsidRDefault="00DA1C67" w:rsidP="00CB0762">
      <w:pPr>
        <w:shd w:val="clear" w:color="auto" w:fill="FFFFFF"/>
        <w:spacing w:after="240" w:line="240" w:lineRule="auto"/>
        <w:jc w:val="both"/>
        <w:rPr>
          <w:rFonts w:ascii="Times New Roman" w:eastAsia="Times New Roman" w:hAnsi="Times New Roman" w:cs="Times New Roman"/>
          <w:color w:val="333333"/>
          <w:sz w:val="28"/>
          <w:szCs w:val="28"/>
          <w:lang w:eastAsia="ru-RU"/>
        </w:rPr>
      </w:pPr>
      <w:hyperlink r:id="rId6" w:history="1">
        <w:r w:rsidR="00CB0762" w:rsidRPr="00CB0762">
          <w:rPr>
            <w:rFonts w:ascii="Times New Roman" w:eastAsia="Times New Roman" w:hAnsi="Times New Roman" w:cs="Times New Roman"/>
            <w:b/>
            <w:bCs/>
            <w:i/>
            <w:iCs/>
            <w:color w:val="3862DA"/>
            <w:sz w:val="28"/>
            <w:szCs w:val="28"/>
            <w:u w:val="single"/>
            <w:lang w:eastAsia="ru-RU"/>
          </w:rPr>
          <w:br/>
          <w:t>Постановлением Правительства РФ от 03.02.2022 № 92</w:t>
        </w:r>
      </w:hyperlink>
      <w:r w:rsidR="00CB0762" w:rsidRPr="00CB0762">
        <w:rPr>
          <w:rFonts w:ascii="Times New Roman" w:eastAsia="Times New Roman" w:hAnsi="Times New Roman" w:cs="Times New Roman"/>
          <w:color w:val="333333"/>
          <w:sz w:val="28"/>
          <w:szCs w:val="28"/>
          <w:lang w:eastAsia="ru-RU"/>
        </w:rPr>
        <w:t> «О внесении изменений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 внесен ряд изменений в положения:</w:t>
      </w:r>
    </w:p>
    <w:p w:rsidR="00CB0762" w:rsidRPr="00CB0762" w:rsidRDefault="00CB0762" w:rsidP="00CB0762">
      <w:pPr>
        <w:numPr>
          <w:ilvl w:val="0"/>
          <w:numId w:val="31"/>
        </w:numPr>
        <w:shd w:val="clear" w:color="auto" w:fill="FFFFFF"/>
        <w:spacing w:after="0" w:line="240" w:lineRule="auto"/>
        <w:ind w:left="480" w:right="240"/>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Правил содержания общего имущества в многоквартирном доме (далее – Правила № 491), утвержденных постановлением Правительства РФ от 13.08.2006 № 491;</w:t>
      </w:r>
    </w:p>
    <w:p w:rsidR="00CB0762" w:rsidRPr="00CB0762" w:rsidRDefault="00CB0762" w:rsidP="00CB0762">
      <w:pPr>
        <w:numPr>
          <w:ilvl w:val="0"/>
          <w:numId w:val="31"/>
        </w:numPr>
        <w:shd w:val="clear" w:color="auto" w:fill="FFFFFF"/>
        <w:spacing w:after="0" w:line="240" w:lineRule="auto"/>
        <w:ind w:left="480" w:right="240"/>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Правил предоставления коммунальных услуг собственникам и пользователям помещений в многоквартирных домах и жилых домов (далее – Правила № 354), утвержденных постановлением Правительства РФ от 06.05.2011 № 354;</w:t>
      </w:r>
    </w:p>
    <w:p w:rsidR="00CB0762" w:rsidRDefault="00CB0762" w:rsidP="00CB0762">
      <w:pPr>
        <w:numPr>
          <w:ilvl w:val="0"/>
          <w:numId w:val="31"/>
        </w:numPr>
        <w:shd w:val="clear" w:color="auto" w:fill="FFFFFF"/>
        <w:spacing w:after="0" w:line="240" w:lineRule="auto"/>
        <w:ind w:left="480" w:right="240"/>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(далее – Правила № 124), утвержденных постановлением Правительства РФ от 14.02.2012 № 124.</w:t>
      </w:r>
    </w:p>
    <w:p w:rsidR="00CB0762" w:rsidRPr="00CB0762" w:rsidRDefault="00CB0762" w:rsidP="00CB0762">
      <w:pPr>
        <w:shd w:val="clear" w:color="auto" w:fill="FFFFFF"/>
        <w:spacing w:after="0" w:line="240" w:lineRule="auto"/>
        <w:ind w:left="480" w:right="240"/>
        <w:jc w:val="both"/>
        <w:rPr>
          <w:rFonts w:ascii="Times New Roman" w:eastAsia="Times New Roman" w:hAnsi="Times New Roman" w:cs="Times New Roman"/>
          <w:color w:val="333333"/>
          <w:sz w:val="28"/>
          <w:szCs w:val="28"/>
          <w:lang w:eastAsia="ru-RU"/>
        </w:rPr>
      </w:pPr>
    </w:p>
    <w:p w:rsidR="00CB0762" w:rsidRPr="00CB0762" w:rsidRDefault="00CB0762" w:rsidP="00CB0762">
      <w:pPr>
        <w:shd w:val="clear" w:color="auto" w:fill="FFFFFF"/>
        <w:spacing w:after="240" w:line="240" w:lineRule="auto"/>
        <w:jc w:val="center"/>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b/>
          <w:bCs/>
          <w:color w:val="333333"/>
          <w:sz w:val="28"/>
          <w:szCs w:val="28"/>
          <w:lang w:eastAsia="ru-RU"/>
        </w:rPr>
        <w:t>Суть основных изменений, внесенных в Правила № 491</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дома предусматривают возможность потребления соответствующего вида коммунальных ресурсов, определяемую в порядке, установленном Правительством РФ (ч. 9.1 ст. 156 ЖК РФ).</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Согласно изменениям Правительство РФ установило, что возможность считается предусмотренной конструктивными особенностями дома при </w:t>
      </w:r>
      <w:r w:rsidRPr="00CB0762">
        <w:rPr>
          <w:rFonts w:ascii="Times New Roman" w:eastAsia="Times New Roman" w:hAnsi="Times New Roman" w:cs="Times New Roman"/>
          <w:color w:val="333333"/>
          <w:sz w:val="28"/>
          <w:szCs w:val="28"/>
          <w:lang w:eastAsia="ru-RU"/>
        </w:rPr>
        <w:lastRenderedPageBreak/>
        <w:t>наличии в таком многоквартирном доме внутридомовых инженерных систем, обеспечивающих предоставление с использованием соответствующего коммунального ресурса коммунальной услуги по холодному водоснабжению, горячему водоснабжению, электроснабжению, а также отведению сточных вод.</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2. Скорректирован состав расходов на содержание общего имущества.</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Теперь в указанные расходы подлежит включению, в том числе оплата коммунальных ресурсов на содержание общего имущества, в независимости от того потребляются такие ресурсы при выполнении минимального перечня работ и услуг либо сверх рамок указанного перечня.</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3. Определен более детализированный порядок определения размера платы за коммунальные ресурсы, потребляемые при использовании и содержании общедомового имущества, с отсылками на расчетные формулы Правил № 354:</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а) при отсутствии общедомового прибора учета по истечении 3 расчетных периодов после выхода из строя, утраты, истечения срока эксплуатации, межповерочного интервала прибора – расчет по нормативам;</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б) при наличии общедомового прибора и отсутствии решения общего собрания вести расчет за коммунальные ресурсы, потребляемые при использовании и содержании общедомового имущества, исходя из показаний прибора либо по среднемесячному потреблению – расчет по нормативам с последующим перерасчетом в I квартале платы исходя из показаний общедомового прибора;</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в) при наличии общедомового прибора и решения общего собрания вести расчет за коммунальные ресурсы, потребляемые при использовании и содержании общедомового имущества, исходя из среднемесячного потребления – расчет по </w:t>
      </w:r>
      <w:proofErr w:type="gramStart"/>
      <w:r w:rsidRPr="00CB0762">
        <w:rPr>
          <w:rFonts w:ascii="Times New Roman" w:eastAsia="Times New Roman" w:hAnsi="Times New Roman" w:cs="Times New Roman"/>
          <w:color w:val="333333"/>
          <w:sz w:val="28"/>
          <w:szCs w:val="28"/>
          <w:lang w:eastAsia="ru-RU"/>
        </w:rPr>
        <w:t>среднемесячному</w:t>
      </w:r>
      <w:proofErr w:type="gramEnd"/>
      <w:r w:rsidRPr="00CB0762">
        <w:rPr>
          <w:rFonts w:ascii="Times New Roman" w:eastAsia="Times New Roman" w:hAnsi="Times New Roman" w:cs="Times New Roman"/>
          <w:color w:val="333333"/>
          <w:sz w:val="28"/>
          <w:szCs w:val="28"/>
          <w:lang w:eastAsia="ru-RU"/>
        </w:rPr>
        <w:t xml:space="preserve"> с последующим перерасчетом</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в I квартале платы исходя из показаний прибора;</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г) при наличии общедомового прибора и решения общего собрания вести расчет за коммунальные ресурсы, потребляемые при использовании и содержании общедомового имущества, исходя из показаний прибора – расчет исходя из показаний прибора;</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spellStart"/>
      <w:r w:rsidRPr="00CB0762">
        <w:rPr>
          <w:rFonts w:ascii="Times New Roman" w:eastAsia="Times New Roman" w:hAnsi="Times New Roman" w:cs="Times New Roman"/>
          <w:color w:val="333333"/>
          <w:sz w:val="28"/>
          <w:szCs w:val="28"/>
          <w:lang w:eastAsia="ru-RU"/>
        </w:rPr>
        <w:t>д</w:t>
      </w:r>
      <w:proofErr w:type="spellEnd"/>
      <w:r w:rsidRPr="00CB0762">
        <w:rPr>
          <w:rFonts w:ascii="Times New Roman" w:eastAsia="Times New Roman" w:hAnsi="Times New Roman" w:cs="Times New Roman"/>
          <w:color w:val="333333"/>
          <w:sz w:val="28"/>
          <w:szCs w:val="28"/>
          <w:lang w:eastAsia="ru-RU"/>
        </w:rPr>
        <w:t>) при оснащении многоквартирного дома автоматизированной информационно-измерительной системой учета потребления коммунальных ресурсов при условии обеспечения возможности одномоментного снятия показаний – расчет исходя из показаний такой системы;</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CB0762">
        <w:rPr>
          <w:rFonts w:ascii="Times New Roman" w:eastAsia="Times New Roman" w:hAnsi="Times New Roman" w:cs="Times New Roman"/>
          <w:color w:val="333333"/>
          <w:sz w:val="28"/>
          <w:szCs w:val="28"/>
          <w:lang w:eastAsia="ru-RU"/>
        </w:rPr>
        <w:t xml:space="preserve">е) если в случаях, предусмотренных подпунктами «б», «в», «г», объем коммунального ресурса, потребляемого при использовании и содержании общедомового имущества, составит отрицательную величину, то размер платы в соответствующем расчетном периоде принимается </w:t>
      </w:r>
      <w:r w:rsidRPr="00CB0762">
        <w:rPr>
          <w:rFonts w:ascii="Times New Roman" w:eastAsia="Times New Roman" w:hAnsi="Times New Roman" w:cs="Times New Roman"/>
          <w:color w:val="333333"/>
          <w:sz w:val="28"/>
          <w:szCs w:val="28"/>
          <w:lang w:eastAsia="ru-RU"/>
        </w:rPr>
        <w:lastRenderedPageBreak/>
        <w:t>равным 0, а размер расходов за коммунальный ресурс в следующем расчетном периоде (периодах) уменьшается на указанную величину.</w:t>
      </w:r>
      <w:proofErr w:type="gramEnd"/>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4. </w:t>
      </w:r>
      <w:proofErr w:type="gramStart"/>
      <w:r w:rsidRPr="00CB0762">
        <w:rPr>
          <w:rFonts w:ascii="Times New Roman" w:eastAsia="Times New Roman" w:hAnsi="Times New Roman" w:cs="Times New Roman"/>
          <w:color w:val="333333"/>
          <w:sz w:val="28"/>
          <w:szCs w:val="28"/>
          <w:lang w:eastAsia="ru-RU"/>
        </w:rPr>
        <w:t xml:space="preserve">Внесены положения, с отсылкой на новые формулы Правил № 491, регулирующие порядок перерасчета за коммунальные ресурсы, потребляемые при использовании и содержании общедомового имущества (предусмотренный для случаев, когда многоквартирный дом оборудован </w:t>
      </w:r>
      <w:proofErr w:type="spellStart"/>
      <w:r w:rsidRPr="00CB0762">
        <w:rPr>
          <w:rFonts w:ascii="Times New Roman" w:eastAsia="Times New Roman" w:hAnsi="Times New Roman" w:cs="Times New Roman"/>
          <w:color w:val="333333"/>
          <w:sz w:val="28"/>
          <w:szCs w:val="28"/>
          <w:lang w:eastAsia="ru-RU"/>
        </w:rPr>
        <w:t>общедомовым</w:t>
      </w:r>
      <w:proofErr w:type="spellEnd"/>
      <w:r w:rsidRPr="00CB0762">
        <w:rPr>
          <w:rFonts w:ascii="Times New Roman" w:eastAsia="Times New Roman" w:hAnsi="Times New Roman" w:cs="Times New Roman"/>
          <w:color w:val="333333"/>
          <w:sz w:val="28"/>
          <w:szCs w:val="28"/>
          <w:lang w:eastAsia="ru-RU"/>
        </w:rPr>
        <w:t xml:space="preserve"> прибором учета, но при этом расчет за коммунальные ресурсы, потребляемые при использовании и содержании общедомового имущества, производится исходя из норматива либо по среднемесячному):</w:t>
      </w:r>
      <w:proofErr w:type="gramEnd"/>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а) перерасчет проводится по истечении каждого года в течение I квартала года, следующего за </w:t>
      </w:r>
      <w:proofErr w:type="gramStart"/>
      <w:r w:rsidRPr="00CB0762">
        <w:rPr>
          <w:rFonts w:ascii="Times New Roman" w:eastAsia="Times New Roman" w:hAnsi="Times New Roman" w:cs="Times New Roman"/>
          <w:color w:val="333333"/>
          <w:sz w:val="28"/>
          <w:szCs w:val="28"/>
          <w:lang w:eastAsia="ru-RU"/>
        </w:rPr>
        <w:t>расчетным</w:t>
      </w:r>
      <w:proofErr w:type="gramEnd"/>
      <w:r w:rsidRPr="00CB0762">
        <w:rPr>
          <w:rFonts w:ascii="Times New Roman" w:eastAsia="Times New Roman" w:hAnsi="Times New Roman" w:cs="Times New Roman"/>
          <w:color w:val="333333"/>
          <w:sz w:val="28"/>
          <w:szCs w:val="28"/>
          <w:lang w:eastAsia="ru-RU"/>
        </w:rPr>
        <w:t>;</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б) при прекращении УК, ТСЖ управления многоквартирным домом величина перерасчета учитывается в составе платы за коммунальные ресурсы, потребляемые при использовании и содержании общедомового имущества, за последний месяц представления к оплате такими УК, ТСЖ платежного документа;</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CB0762">
        <w:rPr>
          <w:rFonts w:ascii="Times New Roman" w:eastAsia="Times New Roman" w:hAnsi="Times New Roman" w:cs="Times New Roman"/>
          <w:color w:val="333333"/>
          <w:sz w:val="28"/>
          <w:szCs w:val="28"/>
          <w:lang w:eastAsia="ru-RU"/>
        </w:rPr>
        <w:t>в) при принятии общим собранием решения вести расчет за коммунальные ресурсы, потребляемые при использовании и содержании общедомового имущества, исходя из показаний общедомового прибора либо по среднемесячному потреблению – величина перерасчета, произведенного за период, прошедший со дня предыдущего перерасчета, учитывается при начислении платы за коммунальные ресурсы, потребляемые при использовании и содержании общедомового имущества, за последний месяц действия предыдущего способа определения таких расходов</w:t>
      </w:r>
      <w:proofErr w:type="gramEnd"/>
      <w:r w:rsidRPr="00CB0762">
        <w:rPr>
          <w:rFonts w:ascii="Times New Roman" w:eastAsia="Times New Roman" w:hAnsi="Times New Roman" w:cs="Times New Roman"/>
          <w:color w:val="333333"/>
          <w:sz w:val="28"/>
          <w:szCs w:val="28"/>
          <w:lang w:eastAsia="ru-RU"/>
        </w:rPr>
        <w:t>, если иное не установлено договором с УК, ТСЖ.</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w:t>
      </w:r>
    </w:p>
    <w:p w:rsidR="00CB0762" w:rsidRPr="00CB0762" w:rsidRDefault="00CB0762" w:rsidP="00CB076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b/>
          <w:bCs/>
          <w:color w:val="333333"/>
          <w:sz w:val="28"/>
          <w:szCs w:val="28"/>
          <w:lang w:eastAsia="ru-RU"/>
        </w:rPr>
        <w:t>Суть основных изменений, внесенных в Правила № 354</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1. Внесены уточнения в порядок расчета платы за водоотведение:</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B0762">
        <w:rPr>
          <w:rFonts w:ascii="Times New Roman" w:eastAsia="Times New Roman" w:hAnsi="Times New Roman" w:cs="Times New Roman"/>
          <w:color w:val="333333"/>
          <w:sz w:val="28"/>
          <w:szCs w:val="28"/>
          <w:lang w:eastAsia="ru-RU"/>
        </w:rPr>
        <w:t xml:space="preserve">для определения объемов отведенных из многоквартирного дома сточных вод используются </w:t>
      </w:r>
      <w:proofErr w:type="spellStart"/>
      <w:r w:rsidRPr="00CB0762">
        <w:rPr>
          <w:rFonts w:ascii="Times New Roman" w:eastAsia="Times New Roman" w:hAnsi="Times New Roman" w:cs="Times New Roman"/>
          <w:color w:val="333333"/>
          <w:sz w:val="28"/>
          <w:szCs w:val="28"/>
          <w:lang w:eastAsia="ru-RU"/>
        </w:rPr>
        <w:t>общедомовый</w:t>
      </w:r>
      <w:proofErr w:type="spellEnd"/>
      <w:r w:rsidRPr="00CB0762">
        <w:rPr>
          <w:rFonts w:ascii="Times New Roman" w:eastAsia="Times New Roman" w:hAnsi="Times New Roman" w:cs="Times New Roman"/>
          <w:color w:val="333333"/>
          <w:sz w:val="28"/>
          <w:szCs w:val="28"/>
          <w:lang w:eastAsia="ru-RU"/>
        </w:rPr>
        <w:t xml:space="preserve"> прибор учета сточных вод, а при его отсутствии – общедомовые приборы холодной и горячей воды;</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B0762">
        <w:rPr>
          <w:rFonts w:ascii="Times New Roman" w:eastAsia="Times New Roman" w:hAnsi="Times New Roman" w:cs="Times New Roman"/>
          <w:color w:val="333333"/>
          <w:sz w:val="28"/>
          <w:szCs w:val="28"/>
          <w:lang w:eastAsia="ru-RU"/>
        </w:rPr>
        <w:t xml:space="preserve">если в жилое помещение предоставляется холодная и горячая </w:t>
      </w:r>
      <w:proofErr w:type="spellStart"/>
      <w:r w:rsidRPr="00CB0762">
        <w:rPr>
          <w:rFonts w:ascii="Times New Roman" w:eastAsia="Times New Roman" w:hAnsi="Times New Roman" w:cs="Times New Roman"/>
          <w:color w:val="333333"/>
          <w:sz w:val="28"/>
          <w:szCs w:val="28"/>
          <w:lang w:eastAsia="ru-RU"/>
        </w:rPr>
        <w:t>вода</w:t>
      </w:r>
      <w:proofErr w:type="gramStart"/>
      <w:r w:rsidRPr="00CB0762">
        <w:rPr>
          <w:rFonts w:ascii="Times New Roman" w:eastAsia="Times New Roman" w:hAnsi="Times New Roman" w:cs="Times New Roman"/>
          <w:color w:val="333333"/>
          <w:sz w:val="28"/>
          <w:szCs w:val="28"/>
          <w:lang w:eastAsia="ru-RU"/>
        </w:rPr>
        <w:t>,а</w:t>
      </w:r>
      <w:proofErr w:type="spellEnd"/>
      <w:proofErr w:type="gramEnd"/>
      <w:r w:rsidRPr="00CB0762">
        <w:rPr>
          <w:rFonts w:ascii="Times New Roman" w:eastAsia="Times New Roman" w:hAnsi="Times New Roman" w:cs="Times New Roman"/>
          <w:color w:val="333333"/>
          <w:sz w:val="28"/>
          <w:szCs w:val="28"/>
          <w:lang w:eastAsia="ru-RU"/>
        </w:rPr>
        <w:t xml:space="preserve"> индивидуальный прибор учета на один из коммунальных ресурсов отсутствует, плата за водоотведение рассчитывается исходя из суммы объема коммунального ресурса, учтенного по показаниям индивидуального прибора учета, и объема коммунального ресурса, определенного исходя из норматива потребления соответствующей коммунальной услуги.</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2. </w:t>
      </w:r>
      <w:proofErr w:type="gramStart"/>
      <w:r w:rsidRPr="00CB0762">
        <w:rPr>
          <w:rFonts w:ascii="Times New Roman" w:eastAsia="Times New Roman" w:hAnsi="Times New Roman" w:cs="Times New Roman"/>
          <w:color w:val="333333"/>
          <w:sz w:val="28"/>
          <w:szCs w:val="28"/>
          <w:lang w:eastAsia="ru-RU"/>
        </w:rPr>
        <w:t xml:space="preserve">Введены положения, согласно которым объем коммунального ресурса, определенный по показаниям приборов, снятым с 23-го по 25-е число текущего месяца,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w:t>
      </w:r>
      <w:r w:rsidRPr="00CB0762">
        <w:rPr>
          <w:rFonts w:ascii="Times New Roman" w:eastAsia="Times New Roman" w:hAnsi="Times New Roman" w:cs="Times New Roman"/>
          <w:color w:val="333333"/>
          <w:sz w:val="28"/>
          <w:szCs w:val="28"/>
          <w:lang w:eastAsia="ru-RU"/>
        </w:rPr>
        <w:lastRenderedPageBreak/>
        <w:t>снятия такими приборами учета посуточных показаний (п. 37 Правил № 354).</w:t>
      </w:r>
      <w:proofErr w:type="gramEnd"/>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При этом тариф на коммунальный ресурс, действующий в соответствующем расчетном периоде, применяется ко всему объему потребления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п. 37 Правил № 354.</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CB0762">
        <w:rPr>
          <w:rFonts w:ascii="Times New Roman" w:eastAsia="Times New Roman" w:hAnsi="Times New Roman" w:cs="Times New Roman"/>
          <w:color w:val="333333"/>
          <w:sz w:val="28"/>
          <w:szCs w:val="28"/>
          <w:lang w:eastAsia="ru-RU"/>
        </w:rPr>
        <w:t>Тем самым устранен спорный момент, возникающий при начислении платы в период увеличения тарифов – с 01 июля увеличились тарифы, при начислении платы за июль потребители требуют пересчитать часть объема потребления коммунальной услуги по старому тарифу, так как в расчеты за июль в связи со снятием показаний с 23-го по 25-е число попадают 5 – 7 дней июня.</w:t>
      </w:r>
      <w:proofErr w:type="gramEnd"/>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3. Установлен порядок определения безвозвратного потребления холодной воды.</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Если многоквартирный дом оснащен введенным в эксплуатацию прибором учета холодной воды, который определяет объем воды, поданной в дом и использованной для залива горок, катков, полива зеленых </w:t>
      </w:r>
      <w:proofErr w:type="gramStart"/>
      <w:r w:rsidRPr="00CB0762">
        <w:rPr>
          <w:rFonts w:ascii="Times New Roman" w:eastAsia="Times New Roman" w:hAnsi="Times New Roman" w:cs="Times New Roman"/>
          <w:color w:val="333333"/>
          <w:sz w:val="28"/>
          <w:szCs w:val="28"/>
          <w:lang w:eastAsia="ru-RU"/>
        </w:rPr>
        <w:t>насаждений</w:t>
      </w:r>
      <w:proofErr w:type="gramEnd"/>
      <w:r w:rsidRPr="00CB0762">
        <w:rPr>
          <w:rFonts w:ascii="Times New Roman" w:eastAsia="Times New Roman" w:hAnsi="Times New Roman" w:cs="Times New Roman"/>
          <w:color w:val="333333"/>
          <w:sz w:val="28"/>
          <w:szCs w:val="28"/>
          <w:lang w:eastAsia="ru-RU"/>
        </w:rPr>
        <w:t xml:space="preserve"> в границах сформированного для многоквартирного дома земельного участка, то при расчете платы за отведение сточных вод на содержание общего имущества объем холодной воды, определенный за расчетный период по показаниям такого прибора учета, исключается из объема сточных вод на содержание общего имущества.</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Факт возможности отпуска холодной воды исключительно для указанных целей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w:t>
      </w:r>
    </w:p>
    <w:p w:rsidR="00CB0762" w:rsidRPr="00CB0762" w:rsidRDefault="00CB0762" w:rsidP="00CB0762">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b/>
          <w:bCs/>
          <w:color w:val="333333"/>
          <w:sz w:val="28"/>
          <w:szCs w:val="28"/>
          <w:lang w:eastAsia="ru-RU"/>
        </w:rPr>
        <w:t>Суть основных изменений, внесенных в Правила № 124</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1. Как и в Правилах № 354 предусматривается аналогичная возможность вычета безвозвратного потребления объема холодной воды, потраченной на залив ледяных горок, катков, полив зеленых насаждений, из объема сточных вод.</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2. Установлен порядок учета отрицательного объема коммунального ресурса, потребляемого при использовании и содержании общего имущества. В многоквартирном доме с </w:t>
      </w:r>
      <w:proofErr w:type="spellStart"/>
      <w:r w:rsidRPr="00CB0762">
        <w:rPr>
          <w:rFonts w:ascii="Times New Roman" w:eastAsia="Times New Roman" w:hAnsi="Times New Roman" w:cs="Times New Roman"/>
          <w:color w:val="333333"/>
          <w:sz w:val="28"/>
          <w:szCs w:val="28"/>
          <w:lang w:eastAsia="ru-RU"/>
        </w:rPr>
        <w:t>общедомовым</w:t>
      </w:r>
      <w:proofErr w:type="spellEnd"/>
      <w:r w:rsidRPr="00CB0762">
        <w:rPr>
          <w:rFonts w:ascii="Times New Roman" w:eastAsia="Times New Roman" w:hAnsi="Times New Roman" w:cs="Times New Roman"/>
          <w:color w:val="333333"/>
          <w:sz w:val="28"/>
          <w:szCs w:val="28"/>
          <w:lang w:eastAsia="ru-RU"/>
        </w:rPr>
        <w:t xml:space="preserve"> прибором учета отрицательный объем коммунального ресурса, потребляемый при использовании и содержании общего имущества, подлежит учету в следующем расчетном периоде (расчетных периодах).</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3. Введена новая формула – определение объема сточных вод, подлежащего оплате исполнителем в отношении многоквартирного дома без общедомового прибора учета сточных вод или при выходе из строя, утрате, истечения срока его эксплуатации. Предусмотрен расчет исходя из </w:t>
      </w:r>
      <w:r w:rsidRPr="00CB0762">
        <w:rPr>
          <w:rFonts w:ascii="Times New Roman" w:eastAsia="Times New Roman" w:hAnsi="Times New Roman" w:cs="Times New Roman"/>
          <w:color w:val="333333"/>
          <w:sz w:val="28"/>
          <w:szCs w:val="28"/>
          <w:lang w:eastAsia="ru-RU"/>
        </w:rPr>
        <w:lastRenderedPageBreak/>
        <w:t>суммы объемов холодной и горячей воды, поставляемой за расчетный период в многоквартирный дом.</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При этом объем холодной и горячей воды принимается в значении большем либо равном 0.</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4. При установлении в договоре ресурсоснабжения порядка определения стоимости поставленного коммунального ресурса согласно изменениям,  помимо прочего, необходимо учесть следующее: при двухкомпонентных тарифах на горячую воду стоимость горячей воды определяется по каждому компоненту. Стоимость компонента «тепловая энергия» определяется из расчета объема тепловой энергии, потребляемой в целях горячего водоснабжения в многоквартирном доме, определяемого в соответствии с Правилами № 354.</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5. </w:t>
      </w:r>
      <w:proofErr w:type="gramStart"/>
      <w:r w:rsidRPr="00CB0762">
        <w:rPr>
          <w:rFonts w:ascii="Times New Roman" w:eastAsia="Times New Roman" w:hAnsi="Times New Roman" w:cs="Times New Roman"/>
          <w:color w:val="333333"/>
          <w:sz w:val="28"/>
          <w:szCs w:val="28"/>
          <w:lang w:eastAsia="ru-RU"/>
        </w:rPr>
        <w:t>Введена корректировка платы за коммунальные ресурсы, которую надлежит проводить в I квартале года, следующего за текущим, для многоквартирных домов, в которых расчет производится по показаниям общедомовых приборов (в том числе, при выходе из строя, утрате или истечении срока эксплуатации общедомовых приборов).</w:t>
      </w:r>
      <w:proofErr w:type="gramEnd"/>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Корректировка проводится исходя из совокупного объема ресурса, подлежащего оплате исполнителем за год.</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Совокупный объем ресурса определяется как разница между совокупным объемом:</w:t>
      </w:r>
    </w:p>
    <w:p w:rsidR="00CB0762" w:rsidRPr="00CB0762" w:rsidRDefault="00CB0762" w:rsidP="00CB076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CB0762">
        <w:rPr>
          <w:rFonts w:ascii="Times New Roman" w:eastAsia="Times New Roman" w:hAnsi="Times New Roman" w:cs="Times New Roman"/>
          <w:color w:val="333333"/>
          <w:sz w:val="28"/>
          <w:szCs w:val="28"/>
          <w:lang w:eastAsia="ru-RU"/>
        </w:rPr>
        <w:t xml:space="preserve">коммунального ресурса, </w:t>
      </w:r>
      <w:proofErr w:type="gramStart"/>
      <w:r w:rsidRPr="00CB0762">
        <w:rPr>
          <w:rFonts w:ascii="Times New Roman" w:eastAsia="Times New Roman" w:hAnsi="Times New Roman" w:cs="Times New Roman"/>
          <w:color w:val="333333"/>
          <w:sz w:val="28"/>
          <w:szCs w:val="28"/>
          <w:lang w:eastAsia="ru-RU"/>
        </w:rPr>
        <w:t>определенным</w:t>
      </w:r>
      <w:proofErr w:type="gramEnd"/>
      <w:r w:rsidRPr="00CB0762">
        <w:rPr>
          <w:rFonts w:ascii="Times New Roman" w:eastAsia="Times New Roman" w:hAnsi="Times New Roman" w:cs="Times New Roman"/>
          <w:color w:val="333333"/>
          <w:sz w:val="28"/>
          <w:szCs w:val="28"/>
          <w:lang w:eastAsia="ru-RU"/>
        </w:rPr>
        <w:t xml:space="preserve"> исходя из показаний общедомового прибора или среднемесячного объема потребления за год;</w:t>
      </w:r>
    </w:p>
    <w:p w:rsidR="00CB0762" w:rsidRPr="00CB0762" w:rsidRDefault="00CB0762" w:rsidP="00CB076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коммунальной услуги и коммунального ресурса, </w:t>
      </w:r>
      <w:proofErr w:type="spellStart"/>
      <w:r w:rsidRPr="00CB0762">
        <w:rPr>
          <w:rFonts w:ascii="Times New Roman" w:eastAsia="Times New Roman" w:hAnsi="Times New Roman" w:cs="Times New Roman"/>
          <w:color w:val="333333"/>
          <w:sz w:val="28"/>
          <w:szCs w:val="28"/>
          <w:lang w:eastAsia="ru-RU"/>
        </w:rPr>
        <w:t>потребленногов</w:t>
      </w:r>
      <w:proofErr w:type="spellEnd"/>
      <w:r w:rsidRPr="00CB0762">
        <w:rPr>
          <w:rFonts w:ascii="Times New Roman" w:eastAsia="Times New Roman" w:hAnsi="Times New Roman" w:cs="Times New Roman"/>
          <w:color w:val="333333"/>
          <w:sz w:val="28"/>
          <w:szCs w:val="28"/>
          <w:lang w:eastAsia="ru-RU"/>
        </w:rPr>
        <w:t xml:space="preserve"> нежилых </w:t>
      </w:r>
      <w:proofErr w:type="gramStart"/>
      <w:r w:rsidRPr="00CB0762">
        <w:rPr>
          <w:rFonts w:ascii="Times New Roman" w:eastAsia="Times New Roman" w:hAnsi="Times New Roman" w:cs="Times New Roman"/>
          <w:color w:val="333333"/>
          <w:sz w:val="28"/>
          <w:szCs w:val="28"/>
          <w:lang w:eastAsia="ru-RU"/>
        </w:rPr>
        <w:t>помещениях</w:t>
      </w:r>
      <w:proofErr w:type="gramEnd"/>
      <w:r w:rsidRPr="00CB0762">
        <w:rPr>
          <w:rFonts w:ascii="Times New Roman" w:eastAsia="Times New Roman" w:hAnsi="Times New Roman" w:cs="Times New Roman"/>
          <w:color w:val="333333"/>
          <w:sz w:val="28"/>
          <w:szCs w:val="28"/>
          <w:lang w:eastAsia="ru-RU"/>
        </w:rPr>
        <w:t xml:space="preserve"> в многоквартирном доме, подлежащим оплате потребителями за год.</w:t>
      </w:r>
    </w:p>
    <w:p w:rsidR="00CB0762" w:rsidRPr="00CB0762" w:rsidRDefault="00CB0762" w:rsidP="00CB0762">
      <w:pPr>
        <w:shd w:val="clear" w:color="auto" w:fill="FFFFFF"/>
        <w:spacing w:after="240" w:line="240" w:lineRule="auto"/>
        <w:ind w:firstLine="708"/>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xml:space="preserve">При прекращении договора ресурсоснабжения корректировка проводится в течение одного месяца </w:t>
      </w:r>
      <w:proofErr w:type="gramStart"/>
      <w:r w:rsidRPr="00CB0762">
        <w:rPr>
          <w:rFonts w:ascii="Times New Roman" w:eastAsia="Times New Roman" w:hAnsi="Times New Roman" w:cs="Times New Roman"/>
          <w:color w:val="333333"/>
          <w:sz w:val="28"/>
          <w:szCs w:val="28"/>
          <w:lang w:eastAsia="ru-RU"/>
        </w:rPr>
        <w:t>с даты прекращения</w:t>
      </w:r>
      <w:proofErr w:type="gramEnd"/>
      <w:r w:rsidRPr="00CB0762">
        <w:rPr>
          <w:rFonts w:ascii="Times New Roman" w:eastAsia="Times New Roman" w:hAnsi="Times New Roman" w:cs="Times New Roman"/>
          <w:color w:val="333333"/>
          <w:sz w:val="28"/>
          <w:szCs w:val="28"/>
          <w:lang w:eastAsia="ru-RU"/>
        </w:rPr>
        <w:t xml:space="preserve"> такого договора.</w:t>
      </w:r>
    </w:p>
    <w:p w:rsidR="00CB0762" w:rsidRPr="00CB0762" w:rsidRDefault="00CB0762" w:rsidP="00CB076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CB0762">
        <w:rPr>
          <w:rFonts w:ascii="Times New Roman" w:eastAsia="Times New Roman" w:hAnsi="Times New Roman" w:cs="Times New Roman"/>
          <w:color w:val="333333"/>
          <w:sz w:val="28"/>
          <w:szCs w:val="28"/>
          <w:lang w:eastAsia="ru-RU"/>
        </w:rPr>
        <w:t> </w:t>
      </w:r>
    </w:p>
    <w:p w:rsidR="00CB0762" w:rsidRPr="00CB0762" w:rsidRDefault="00CB0762" w:rsidP="00CB0762">
      <w:pPr>
        <w:shd w:val="clear" w:color="auto" w:fill="FFFFFF"/>
        <w:spacing w:after="240" w:line="240" w:lineRule="auto"/>
        <w:jc w:val="center"/>
        <w:rPr>
          <w:rFonts w:ascii="Times New Roman" w:eastAsia="Times New Roman" w:hAnsi="Times New Roman" w:cs="Times New Roman"/>
          <w:color w:val="C00000"/>
          <w:sz w:val="36"/>
          <w:szCs w:val="36"/>
          <w:lang w:eastAsia="ru-RU"/>
        </w:rPr>
      </w:pPr>
      <w:r w:rsidRPr="00CB0762">
        <w:rPr>
          <w:rFonts w:ascii="Times New Roman" w:eastAsia="Times New Roman" w:hAnsi="Times New Roman" w:cs="Times New Roman"/>
          <w:b/>
          <w:bCs/>
          <w:i/>
          <w:iCs/>
          <w:color w:val="C00000"/>
          <w:sz w:val="36"/>
          <w:szCs w:val="36"/>
          <w:lang w:eastAsia="ru-RU"/>
        </w:rPr>
        <w:t>!!! Указанные изменения вступают в силу с 01.09.2022.</w:t>
      </w:r>
    </w:p>
    <w:p w:rsidR="00BC541B" w:rsidRPr="00CB0762" w:rsidRDefault="00BC541B" w:rsidP="00CB0762">
      <w:pPr>
        <w:shd w:val="clear" w:color="auto" w:fill="FFFFFF"/>
        <w:spacing w:after="240"/>
        <w:ind w:firstLine="708"/>
        <w:jc w:val="both"/>
        <w:rPr>
          <w:rFonts w:ascii="Times New Roman" w:hAnsi="Times New Roman" w:cs="Times New Roman"/>
          <w:color w:val="212121"/>
          <w:sz w:val="28"/>
          <w:szCs w:val="28"/>
        </w:rPr>
      </w:pPr>
    </w:p>
    <w:sectPr w:rsidR="00BC541B" w:rsidRPr="00CB0762" w:rsidSect="00CB0762">
      <w:pgSz w:w="11906" w:h="16838"/>
      <w:pgMar w:top="993" w:right="991"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33"/>
    <w:multiLevelType w:val="multilevel"/>
    <w:tmpl w:val="976A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948DA"/>
    <w:multiLevelType w:val="multilevel"/>
    <w:tmpl w:val="25F6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B763B"/>
    <w:multiLevelType w:val="multilevel"/>
    <w:tmpl w:val="2B48D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F6FD9"/>
    <w:multiLevelType w:val="multilevel"/>
    <w:tmpl w:val="355C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35F9F"/>
    <w:multiLevelType w:val="hybridMultilevel"/>
    <w:tmpl w:val="FC921DB4"/>
    <w:lvl w:ilvl="0" w:tplc="28EA25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D097E"/>
    <w:multiLevelType w:val="multilevel"/>
    <w:tmpl w:val="CB6A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A40D5"/>
    <w:multiLevelType w:val="multilevel"/>
    <w:tmpl w:val="F1FC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40A69"/>
    <w:multiLevelType w:val="multilevel"/>
    <w:tmpl w:val="0FA0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AE7217"/>
    <w:multiLevelType w:val="hybridMultilevel"/>
    <w:tmpl w:val="2BEAF8C4"/>
    <w:lvl w:ilvl="0" w:tplc="C1A8C7D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453B9"/>
    <w:multiLevelType w:val="multilevel"/>
    <w:tmpl w:val="66B47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076734"/>
    <w:multiLevelType w:val="multilevel"/>
    <w:tmpl w:val="082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C00E9"/>
    <w:multiLevelType w:val="multilevel"/>
    <w:tmpl w:val="2BA2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5095C"/>
    <w:multiLevelType w:val="multilevel"/>
    <w:tmpl w:val="9EA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382BC3"/>
    <w:multiLevelType w:val="multilevel"/>
    <w:tmpl w:val="2054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131F4A"/>
    <w:multiLevelType w:val="multilevel"/>
    <w:tmpl w:val="1BF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7116B5"/>
    <w:multiLevelType w:val="multilevel"/>
    <w:tmpl w:val="906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8B46C7"/>
    <w:multiLevelType w:val="multilevel"/>
    <w:tmpl w:val="ED8E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037EA"/>
    <w:multiLevelType w:val="multilevel"/>
    <w:tmpl w:val="7586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D931F6"/>
    <w:multiLevelType w:val="hybridMultilevel"/>
    <w:tmpl w:val="8418177E"/>
    <w:lvl w:ilvl="0" w:tplc="7134394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0BA3D28"/>
    <w:multiLevelType w:val="multilevel"/>
    <w:tmpl w:val="ABC8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5BB3DAB"/>
    <w:multiLevelType w:val="multilevel"/>
    <w:tmpl w:val="15D0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0032FB"/>
    <w:multiLevelType w:val="multilevel"/>
    <w:tmpl w:val="171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416D95"/>
    <w:multiLevelType w:val="hybridMultilevel"/>
    <w:tmpl w:val="2966A47C"/>
    <w:lvl w:ilvl="0" w:tplc="7CEE26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5052E79"/>
    <w:multiLevelType w:val="multilevel"/>
    <w:tmpl w:val="2F72B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3E1362"/>
    <w:multiLevelType w:val="multilevel"/>
    <w:tmpl w:val="8E306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828E6"/>
    <w:multiLevelType w:val="hybridMultilevel"/>
    <w:tmpl w:val="852C49D8"/>
    <w:lvl w:ilvl="0" w:tplc="38DE18AC">
      <w:start w:val="1"/>
      <w:numFmt w:val="decimal"/>
      <w:lvlText w:val="%1."/>
      <w:lvlJc w:val="left"/>
      <w:pPr>
        <w:ind w:left="660" w:hanging="360"/>
      </w:pPr>
      <w:rPr>
        <w:rFonts w:ascii="Times New Roman" w:eastAsia="Times New Roman" w:hAnsi="Times New Roman" w:cs="Times New Roman"/>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6F880842"/>
    <w:multiLevelType w:val="multilevel"/>
    <w:tmpl w:val="102A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424C0"/>
    <w:multiLevelType w:val="multilevel"/>
    <w:tmpl w:val="309C4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F32612"/>
    <w:multiLevelType w:val="hybridMultilevel"/>
    <w:tmpl w:val="4D4E0CF4"/>
    <w:lvl w:ilvl="0" w:tplc="27FE8F4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91563"/>
    <w:multiLevelType w:val="multilevel"/>
    <w:tmpl w:val="747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9E05B0"/>
    <w:multiLevelType w:val="multilevel"/>
    <w:tmpl w:val="A614D0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2"/>
  </w:num>
  <w:num w:numId="3">
    <w:abstractNumId w:val="7"/>
  </w:num>
  <w:num w:numId="4">
    <w:abstractNumId w:val="15"/>
  </w:num>
  <w:num w:numId="5">
    <w:abstractNumId w:val="30"/>
  </w:num>
  <w:num w:numId="6">
    <w:abstractNumId w:val="11"/>
  </w:num>
  <w:num w:numId="7">
    <w:abstractNumId w:val="21"/>
  </w:num>
  <w:num w:numId="8">
    <w:abstractNumId w:val="29"/>
  </w:num>
  <w:num w:numId="9">
    <w:abstractNumId w:val="27"/>
  </w:num>
  <w:num w:numId="10">
    <w:abstractNumId w:val="9"/>
  </w:num>
  <w:num w:numId="11">
    <w:abstractNumId w:val="13"/>
  </w:num>
  <w:num w:numId="12">
    <w:abstractNumId w:val="3"/>
  </w:num>
  <w:num w:numId="13">
    <w:abstractNumId w:val="0"/>
  </w:num>
  <w:num w:numId="14">
    <w:abstractNumId w:val="24"/>
  </w:num>
  <w:num w:numId="15">
    <w:abstractNumId w:val="22"/>
  </w:num>
  <w:num w:numId="16">
    <w:abstractNumId w:val="8"/>
  </w:num>
  <w:num w:numId="17">
    <w:abstractNumId w:val="4"/>
  </w:num>
  <w:num w:numId="18">
    <w:abstractNumId w:val="28"/>
  </w:num>
  <w:num w:numId="19">
    <w:abstractNumId w:val="18"/>
  </w:num>
  <w:num w:numId="20">
    <w:abstractNumId w:val="2"/>
  </w:num>
  <w:num w:numId="21">
    <w:abstractNumId w:val="20"/>
  </w:num>
  <w:num w:numId="22">
    <w:abstractNumId w:val="23"/>
  </w:num>
  <w:num w:numId="23">
    <w:abstractNumId w:val="1"/>
  </w:num>
  <w:num w:numId="24">
    <w:abstractNumId w:val="17"/>
  </w:num>
  <w:num w:numId="25">
    <w:abstractNumId w:val="5"/>
  </w:num>
  <w:num w:numId="26">
    <w:abstractNumId w:val="10"/>
  </w:num>
  <w:num w:numId="27">
    <w:abstractNumId w:val="26"/>
  </w:num>
  <w:num w:numId="28">
    <w:abstractNumId w:val="14"/>
  </w:num>
  <w:num w:numId="29">
    <w:abstractNumId w:val="19"/>
  </w:num>
  <w:num w:numId="30">
    <w:abstractNumId w:val="6"/>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770"/>
    <w:rsid w:val="0000782A"/>
    <w:rsid w:val="00015398"/>
    <w:rsid w:val="000256F8"/>
    <w:rsid w:val="000341A7"/>
    <w:rsid w:val="000612C7"/>
    <w:rsid w:val="00064D30"/>
    <w:rsid w:val="000713FF"/>
    <w:rsid w:val="00073CC1"/>
    <w:rsid w:val="00080F43"/>
    <w:rsid w:val="00092FBE"/>
    <w:rsid w:val="00093AF0"/>
    <w:rsid w:val="000951C9"/>
    <w:rsid w:val="000D2758"/>
    <w:rsid w:val="000D2BFF"/>
    <w:rsid w:val="000D7114"/>
    <w:rsid w:val="00104E0E"/>
    <w:rsid w:val="0010572D"/>
    <w:rsid w:val="00107B38"/>
    <w:rsid w:val="001469A6"/>
    <w:rsid w:val="001575C8"/>
    <w:rsid w:val="00183F27"/>
    <w:rsid w:val="001C4E84"/>
    <w:rsid w:val="001C6354"/>
    <w:rsid w:val="001D123E"/>
    <w:rsid w:val="001E1A1D"/>
    <w:rsid w:val="001F09B8"/>
    <w:rsid w:val="00206A2A"/>
    <w:rsid w:val="002108B7"/>
    <w:rsid w:val="00232552"/>
    <w:rsid w:val="00232B09"/>
    <w:rsid w:val="00234B51"/>
    <w:rsid w:val="00237662"/>
    <w:rsid w:val="00237A57"/>
    <w:rsid w:val="002500FD"/>
    <w:rsid w:val="00253DD8"/>
    <w:rsid w:val="002738D1"/>
    <w:rsid w:val="002774F4"/>
    <w:rsid w:val="002904A3"/>
    <w:rsid w:val="002929A5"/>
    <w:rsid w:val="002A7FD1"/>
    <w:rsid w:val="002B1770"/>
    <w:rsid w:val="002B469B"/>
    <w:rsid w:val="002E5249"/>
    <w:rsid w:val="00301311"/>
    <w:rsid w:val="003053E4"/>
    <w:rsid w:val="00306931"/>
    <w:rsid w:val="00335467"/>
    <w:rsid w:val="0034532F"/>
    <w:rsid w:val="00345E03"/>
    <w:rsid w:val="003478B6"/>
    <w:rsid w:val="0036058F"/>
    <w:rsid w:val="00360800"/>
    <w:rsid w:val="00376452"/>
    <w:rsid w:val="003829EE"/>
    <w:rsid w:val="00385941"/>
    <w:rsid w:val="00390BBD"/>
    <w:rsid w:val="00397BB3"/>
    <w:rsid w:val="003A3550"/>
    <w:rsid w:val="003A3B7D"/>
    <w:rsid w:val="003B5016"/>
    <w:rsid w:val="003C1A0B"/>
    <w:rsid w:val="003D30E7"/>
    <w:rsid w:val="003D541C"/>
    <w:rsid w:val="003E79D8"/>
    <w:rsid w:val="003F7211"/>
    <w:rsid w:val="0040243E"/>
    <w:rsid w:val="004041FB"/>
    <w:rsid w:val="00416DB0"/>
    <w:rsid w:val="0045614A"/>
    <w:rsid w:val="00464FB3"/>
    <w:rsid w:val="00470602"/>
    <w:rsid w:val="004875ED"/>
    <w:rsid w:val="004A67A2"/>
    <w:rsid w:val="004B309A"/>
    <w:rsid w:val="004C4225"/>
    <w:rsid w:val="004C58B5"/>
    <w:rsid w:val="004D66E3"/>
    <w:rsid w:val="004E5733"/>
    <w:rsid w:val="005054EC"/>
    <w:rsid w:val="00512F68"/>
    <w:rsid w:val="00517040"/>
    <w:rsid w:val="00521FC5"/>
    <w:rsid w:val="00536013"/>
    <w:rsid w:val="0054320E"/>
    <w:rsid w:val="0055068B"/>
    <w:rsid w:val="005A6131"/>
    <w:rsid w:val="005B7BD5"/>
    <w:rsid w:val="005D6455"/>
    <w:rsid w:val="005F00C3"/>
    <w:rsid w:val="005F2906"/>
    <w:rsid w:val="005F37AA"/>
    <w:rsid w:val="005F4B78"/>
    <w:rsid w:val="005F57C8"/>
    <w:rsid w:val="00615250"/>
    <w:rsid w:val="006248FA"/>
    <w:rsid w:val="006277A3"/>
    <w:rsid w:val="00631AAE"/>
    <w:rsid w:val="00632D87"/>
    <w:rsid w:val="006457EC"/>
    <w:rsid w:val="00646F5B"/>
    <w:rsid w:val="00652813"/>
    <w:rsid w:val="00662B34"/>
    <w:rsid w:val="0066481A"/>
    <w:rsid w:val="00665019"/>
    <w:rsid w:val="00667F62"/>
    <w:rsid w:val="006877F8"/>
    <w:rsid w:val="006A4637"/>
    <w:rsid w:val="006A548A"/>
    <w:rsid w:val="006C395E"/>
    <w:rsid w:val="006C3AA1"/>
    <w:rsid w:val="006E15D4"/>
    <w:rsid w:val="006E5104"/>
    <w:rsid w:val="006E673A"/>
    <w:rsid w:val="00733270"/>
    <w:rsid w:val="00744935"/>
    <w:rsid w:val="007954D5"/>
    <w:rsid w:val="0079562A"/>
    <w:rsid w:val="007A7857"/>
    <w:rsid w:val="007B03EC"/>
    <w:rsid w:val="007D1791"/>
    <w:rsid w:val="007E07D6"/>
    <w:rsid w:val="007F1E6F"/>
    <w:rsid w:val="008157E9"/>
    <w:rsid w:val="00826D12"/>
    <w:rsid w:val="00856BFD"/>
    <w:rsid w:val="00862442"/>
    <w:rsid w:val="00875332"/>
    <w:rsid w:val="008777AC"/>
    <w:rsid w:val="00877DAF"/>
    <w:rsid w:val="00897824"/>
    <w:rsid w:val="008A1E48"/>
    <w:rsid w:val="008B09E5"/>
    <w:rsid w:val="008C74C0"/>
    <w:rsid w:val="008D372C"/>
    <w:rsid w:val="008F1568"/>
    <w:rsid w:val="009022DF"/>
    <w:rsid w:val="009431B7"/>
    <w:rsid w:val="00953560"/>
    <w:rsid w:val="00990250"/>
    <w:rsid w:val="00997E05"/>
    <w:rsid w:val="009E1226"/>
    <w:rsid w:val="009E53AA"/>
    <w:rsid w:val="009F409C"/>
    <w:rsid w:val="00A305B8"/>
    <w:rsid w:val="00A30B43"/>
    <w:rsid w:val="00A37B65"/>
    <w:rsid w:val="00A432CD"/>
    <w:rsid w:val="00A71FAC"/>
    <w:rsid w:val="00A7757E"/>
    <w:rsid w:val="00A81314"/>
    <w:rsid w:val="00A948A1"/>
    <w:rsid w:val="00AC5DDB"/>
    <w:rsid w:val="00AD0E93"/>
    <w:rsid w:val="00AD3854"/>
    <w:rsid w:val="00AF7A97"/>
    <w:rsid w:val="00B10242"/>
    <w:rsid w:val="00B109A5"/>
    <w:rsid w:val="00B3094E"/>
    <w:rsid w:val="00B319B1"/>
    <w:rsid w:val="00B347BA"/>
    <w:rsid w:val="00B401F4"/>
    <w:rsid w:val="00B4458D"/>
    <w:rsid w:val="00B467F7"/>
    <w:rsid w:val="00B912D1"/>
    <w:rsid w:val="00BC541B"/>
    <w:rsid w:val="00BE0AAD"/>
    <w:rsid w:val="00BE6560"/>
    <w:rsid w:val="00C034E9"/>
    <w:rsid w:val="00C23CE9"/>
    <w:rsid w:val="00C33CAD"/>
    <w:rsid w:val="00C42EAD"/>
    <w:rsid w:val="00C45B49"/>
    <w:rsid w:val="00C841F9"/>
    <w:rsid w:val="00C849FA"/>
    <w:rsid w:val="00C9024E"/>
    <w:rsid w:val="00CA002E"/>
    <w:rsid w:val="00CB0762"/>
    <w:rsid w:val="00CB3424"/>
    <w:rsid w:val="00CD73AA"/>
    <w:rsid w:val="00CE02E6"/>
    <w:rsid w:val="00CE2F8C"/>
    <w:rsid w:val="00CF6505"/>
    <w:rsid w:val="00D00801"/>
    <w:rsid w:val="00D06F39"/>
    <w:rsid w:val="00D17FCC"/>
    <w:rsid w:val="00D21A3C"/>
    <w:rsid w:val="00D30B67"/>
    <w:rsid w:val="00D55837"/>
    <w:rsid w:val="00D62B18"/>
    <w:rsid w:val="00D63F45"/>
    <w:rsid w:val="00D90BA2"/>
    <w:rsid w:val="00D93AA5"/>
    <w:rsid w:val="00DA1C67"/>
    <w:rsid w:val="00DF0DB5"/>
    <w:rsid w:val="00E04C54"/>
    <w:rsid w:val="00E071D1"/>
    <w:rsid w:val="00E10910"/>
    <w:rsid w:val="00E13D20"/>
    <w:rsid w:val="00E1562B"/>
    <w:rsid w:val="00E173FE"/>
    <w:rsid w:val="00E31003"/>
    <w:rsid w:val="00E45C8F"/>
    <w:rsid w:val="00E4654D"/>
    <w:rsid w:val="00E50293"/>
    <w:rsid w:val="00E53976"/>
    <w:rsid w:val="00E566AF"/>
    <w:rsid w:val="00E82EBF"/>
    <w:rsid w:val="00E95E2F"/>
    <w:rsid w:val="00EA110D"/>
    <w:rsid w:val="00EC5E26"/>
    <w:rsid w:val="00ED60A7"/>
    <w:rsid w:val="00EE4498"/>
    <w:rsid w:val="00EE70A1"/>
    <w:rsid w:val="00EF7B94"/>
    <w:rsid w:val="00F1611B"/>
    <w:rsid w:val="00F223FA"/>
    <w:rsid w:val="00F24E66"/>
    <w:rsid w:val="00F74409"/>
    <w:rsid w:val="00F77005"/>
    <w:rsid w:val="00FD7BC0"/>
    <w:rsid w:val="00FE56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20"/>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D90B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 w:type="paragraph" w:styleId="a6">
    <w:name w:val="List Paragraph"/>
    <w:basedOn w:val="a"/>
    <w:uiPriority w:val="34"/>
    <w:qFormat/>
    <w:rsid w:val="00360800"/>
    <w:pPr>
      <w:ind w:left="720"/>
      <w:contextualSpacing/>
    </w:pPr>
  </w:style>
  <w:style w:type="character" w:styleId="a7">
    <w:name w:val="Strong"/>
    <w:basedOn w:val="a0"/>
    <w:uiPriority w:val="22"/>
    <w:qFormat/>
    <w:rsid w:val="005F00C3"/>
    <w:rPr>
      <w:b/>
      <w:bCs/>
    </w:rPr>
  </w:style>
  <w:style w:type="character" w:styleId="a8">
    <w:name w:val="page number"/>
    <w:rsid w:val="00C23CE9"/>
  </w:style>
  <w:style w:type="paragraph" w:customStyle="1" w:styleId="11">
    <w:name w:val="Основной текст1"/>
    <w:rsid w:val="00C23CE9"/>
    <w:pPr>
      <w:widowControl w:val="0"/>
      <w:pBdr>
        <w:top w:val="nil"/>
        <w:left w:val="nil"/>
        <w:bottom w:val="nil"/>
        <w:right w:val="nil"/>
        <w:between w:val="nil"/>
        <w:bar w:val="nil"/>
      </w:pBdr>
      <w:shd w:val="clear" w:color="auto" w:fill="FFFFFF"/>
      <w:spacing w:before="240" w:after="0" w:line="320" w:lineRule="exact"/>
      <w:jc w:val="both"/>
    </w:pPr>
    <w:rPr>
      <w:rFonts w:ascii="Times New Roman" w:eastAsia="Arial Unicode MS" w:hAnsi="Times New Roman" w:cs="Arial Unicode MS"/>
      <w:color w:val="000000"/>
      <w:spacing w:val="7"/>
      <w:sz w:val="20"/>
      <w:szCs w:val="20"/>
      <w:u w:color="000000"/>
      <w:bdr w:val="nil"/>
      <w:lang w:eastAsia="ru-RU"/>
    </w:rPr>
  </w:style>
  <w:style w:type="character" w:customStyle="1" w:styleId="Hyperlink0">
    <w:name w:val="Hyperlink.0"/>
    <w:rsid w:val="00C23CE9"/>
    <w:rPr>
      <w:color w:val="0000FF"/>
      <w:sz w:val="27"/>
      <w:szCs w:val="27"/>
      <w:u w:val="single" w:color="0000FF"/>
      <w:lang w:val="ru-RU"/>
    </w:rPr>
  </w:style>
  <w:style w:type="paragraph" w:styleId="a9">
    <w:name w:val="No Spacing"/>
    <w:uiPriority w:val="1"/>
    <w:qFormat/>
    <w:rsid w:val="00897824"/>
    <w:pPr>
      <w:spacing w:after="0" w:line="240" w:lineRule="auto"/>
    </w:pPr>
    <w:rPr>
      <w:lang w:eastAsia="ru-RU"/>
    </w:rPr>
  </w:style>
  <w:style w:type="character" w:styleId="aa">
    <w:name w:val="Hyperlink"/>
    <w:basedOn w:val="a0"/>
    <w:uiPriority w:val="99"/>
    <w:unhideWhenUsed/>
    <w:rsid w:val="00232B09"/>
    <w:rPr>
      <w:color w:val="0000FF" w:themeColor="hyperlink"/>
      <w:u w:val="single"/>
    </w:rPr>
  </w:style>
  <w:style w:type="character" w:customStyle="1" w:styleId="closefaq">
    <w:name w:val="close_faq"/>
    <w:basedOn w:val="a0"/>
    <w:rsid w:val="001F09B8"/>
  </w:style>
  <w:style w:type="character" w:styleId="ab">
    <w:name w:val="Emphasis"/>
    <w:basedOn w:val="a0"/>
    <w:uiPriority w:val="20"/>
    <w:qFormat/>
    <w:rsid w:val="0034532F"/>
    <w:rPr>
      <w:i/>
      <w:iCs/>
    </w:rPr>
  </w:style>
  <w:style w:type="character" w:customStyle="1" w:styleId="30">
    <w:name w:val="Заголовок 3 Знак"/>
    <w:basedOn w:val="a0"/>
    <w:link w:val="3"/>
    <w:uiPriority w:val="9"/>
    <w:semiHidden/>
    <w:rsid w:val="00D90BA2"/>
    <w:rPr>
      <w:rFonts w:asciiTheme="majorHAnsi" w:eastAsiaTheme="majorEastAsia" w:hAnsiTheme="majorHAnsi" w:cstheme="majorBidi"/>
      <w:b/>
      <w:bCs/>
      <w:color w:val="4F81BD" w:themeColor="accent1"/>
    </w:rPr>
  </w:style>
  <w:style w:type="character" w:customStyle="1" w:styleId="advertising">
    <w:name w:val="advertising"/>
    <w:basedOn w:val="a0"/>
    <w:rsid w:val="00B347BA"/>
  </w:style>
  <w:style w:type="character" w:customStyle="1" w:styleId="news-date-time">
    <w:name w:val="news-date-time"/>
    <w:basedOn w:val="a0"/>
    <w:rsid w:val="0045614A"/>
  </w:style>
  <w:style w:type="character" w:styleId="ac">
    <w:name w:val="FollowedHyperlink"/>
    <w:basedOn w:val="a0"/>
    <w:uiPriority w:val="99"/>
    <w:semiHidden/>
    <w:unhideWhenUsed/>
    <w:rsid w:val="00D06F39"/>
    <w:rPr>
      <w:color w:val="800080" w:themeColor="followedHyperlink"/>
      <w:u w:val="single"/>
    </w:rPr>
  </w:style>
  <w:style w:type="character" w:customStyle="1" w:styleId="create">
    <w:name w:val="create"/>
    <w:basedOn w:val="a0"/>
    <w:rsid w:val="00A43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5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5398"/>
    <w:rPr>
      <w:rFonts w:ascii="Times New Roman" w:eastAsia="Times New Roman" w:hAnsi="Times New Roman" w:cs="Times New Roman"/>
      <w:b/>
      <w:bCs/>
      <w:kern w:val="36"/>
      <w:sz w:val="48"/>
      <w:szCs w:val="48"/>
      <w:lang w:eastAsia="ru-RU"/>
    </w:rPr>
  </w:style>
  <w:style w:type="character" w:customStyle="1" w:styleId="t-postheadericon">
    <w:name w:val="t-postheadericon"/>
    <w:basedOn w:val="a0"/>
    <w:rsid w:val="00015398"/>
  </w:style>
  <w:style w:type="paragraph" w:styleId="a3">
    <w:name w:val="Normal (Web)"/>
    <w:basedOn w:val="a"/>
    <w:uiPriority w:val="99"/>
    <w:semiHidden/>
    <w:unhideWhenUsed/>
    <w:rsid w:val="0001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153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3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7919">
      <w:bodyDiv w:val="1"/>
      <w:marLeft w:val="0"/>
      <w:marRight w:val="0"/>
      <w:marTop w:val="0"/>
      <w:marBottom w:val="0"/>
      <w:divBdr>
        <w:top w:val="none" w:sz="0" w:space="0" w:color="auto"/>
        <w:left w:val="none" w:sz="0" w:space="0" w:color="auto"/>
        <w:bottom w:val="none" w:sz="0" w:space="0" w:color="auto"/>
        <w:right w:val="none" w:sz="0" w:space="0" w:color="auto"/>
      </w:divBdr>
      <w:divsChild>
        <w:div w:id="2145393204">
          <w:marLeft w:val="0"/>
          <w:marRight w:val="0"/>
          <w:marTop w:val="0"/>
          <w:marBottom w:val="0"/>
          <w:divBdr>
            <w:top w:val="none" w:sz="0" w:space="0" w:color="auto"/>
            <w:left w:val="none" w:sz="0" w:space="0" w:color="auto"/>
            <w:bottom w:val="none" w:sz="0" w:space="0" w:color="auto"/>
            <w:right w:val="none" w:sz="0" w:space="0" w:color="auto"/>
          </w:divBdr>
        </w:div>
        <w:div w:id="1304700609">
          <w:marLeft w:val="0"/>
          <w:marRight w:val="0"/>
          <w:marTop w:val="0"/>
          <w:marBottom w:val="0"/>
          <w:divBdr>
            <w:top w:val="none" w:sz="0" w:space="0" w:color="auto"/>
            <w:left w:val="none" w:sz="0" w:space="0" w:color="auto"/>
            <w:bottom w:val="none" w:sz="0" w:space="0" w:color="auto"/>
            <w:right w:val="none" w:sz="0" w:space="0" w:color="auto"/>
          </w:divBdr>
        </w:div>
        <w:div w:id="1437557595">
          <w:marLeft w:val="0"/>
          <w:marRight w:val="0"/>
          <w:marTop w:val="0"/>
          <w:marBottom w:val="0"/>
          <w:divBdr>
            <w:top w:val="none" w:sz="0" w:space="0" w:color="auto"/>
            <w:left w:val="none" w:sz="0" w:space="0" w:color="auto"/>
            <w:bottom w:val="none" w:sz="0" w:space="0" w:color="auto"/>
            <w:right w:val="none" w:sz="0" w:space="0" w:color="auto"/>
          </w:divBdr>
        </w:div>
        <w:div w:id="1050612930">
          <w:marLeft w:val="0"/>
          <w:marRight w:val="0"/>
          <w:marTop w:val="0"/>
          <w:marBottom w:val="0"/>
          <w:divBdr>
            <w:top w:val="none" w:sz="0" w:space="0" w:color="auto"/>
            <w:left w:val="none" w:sz="0" w:space="0" w:color="auto"/>
            <w:bottom w:val="none" w:sz="0" w:space="0" w:color="auto"/>
            <w:right w:val="none" w:sz="0" w:space="0" w:color="auto"/>
          </w:divBdr>
        </w:div>
        <w:div w:id="1503738785">
          <w:marLeft w:val="0"/>
          <w:marRight w:val="0"/>
          <w:marTop w:val="0"/>
          <w:marBottom w:val="0"/>
          <w:divBdr>
            <w:top w:val="none" w:sz="0" w:space="0" w:color="auto"/>
            <w:left w:val="none" w:sz="0" w:space="0" w:color="auto"/>
            <w:bottom w:val="none" w:sz="0" w:space="0" w:color="auto"/>
            <w:right w:val="none" w:sz="0" w:space="0" w:color="auto"/>
          </w:divBdr>
        </w:div>
        <w:div w:id="754589218">
          <w:marLeft w:val="0"/>
          <w:marRight w:val="0"/>
          <w:marTop w:val="0"/>
          <w:marBottom w:val="0"/>
          <w:divBdr>
            <w:top w:val="none" w:sz="0" w:space="0" w:color="auto"/>
            <w:left w:val="none" w:sz="0" w:space="0" w:color="auto"/>
            <w:bottom w:val="none" w:sz="0" w:space="0" w:color="auto"/>
            <w:right w:val="none" w:sz="0" w:space="0" w:color="auto"/>
          </w:divBdr>
        </w:div>
      </w:divsChild>
    </w:div>
    <w:div w:id="33583508">
      <w:bodyDiv w:val="1"/>
      <w:marLeft w:val="0"/>
      <w:marRight w:val="0"/>
      <w:marTop w:val="0"/>
      <w:marBottom w:val="0"/>
      <w:divBdr>
        <w:top w:val="none" w:sz="0" w:space="0" w:color="auto"/>
        <w:left w:val="none" w:sz="0" w:space="0" w:color="auto"/>
        <w:bottom w:val="none" w:sz="0" w:space="0" w:color="auto"/>
        <w:right w:val="none" w:sz="0" w:space="0" w:color="auto"/>
      </w:divBdr>
    </w:div>
    <w:div w:id="116725244">
      <w:bodyDiv w:val="1"/>
      <w:marLeft w:val="0"/>
      <w:marRight w:val="0"/>
      <w:marTop w:val="0"/>
      <w:marBottom w:val="0"/>
      <w:divBdr>
        <w:top w:val="none" w:sz="0" w:space="0" w:color="auto"/>
        <w:left w:val="none" w:sz="0" w:space="0" w:color="auto"/>
        <w:bottom w:val="none" w:sz="0" w:space="0" w:color="auto"/>
        <w:right w:val="none" w:sz="0" w:space="0" w:color="auto"/>
      </w:divBdr>
      <w:divsChild>
        <w:div w:id="822240868">
          <w:marLeft w:val="0"/>
          <w:marRight w:val="0"/>
          <w:marTop w:val="0"/>
          <w:marBottom w:val="180"/>
          <w:divBdr>
            <w:top w:val="none" w:sz="0" w:space="0" w:color="auto"/>
            <w:left w:val="none" w:sz="0" w:space="0" w:color="auto"/>
            <w:bottom w:val="none" w:sz="0" w:space="0" w:color="auto"/>
            <w:right w:val="none" w:sz="0" w:space="0" w:color="auto"/>
          </w:divBdr>
        </w:div>
        <w:div w:id="1109592955">
          <w:marLeft w:val="0"/>
          <w:marRight w:val="0"/>
          <w:marTop w:val="0"/>
          <w:marBottom w:val="0"/>
          <w:divBdr>
            <w:top w:val="none" w:sz="0" w:space="0" w:color="auto"/>
            <w:left w:val="none" w:sz="0" w:space="0" w:color="auto"/>
            <w:bottom w:val="none" w:sz="0" w:space="0" w:color="auto"/>
            <w:right w:val="none" w:sz="0" w:space="0" w:color="auto"/>
          </w:divBdr>
        </w:div>
      </w:divsChild>
    </w:div>
    <w:div w:id="169831229">
      <w:bodyDiv w:val="1"/>
      <w:marLeft w:val="0"/>
      <w:marRight w:val="0"/>
      <w:marTop w:val="0"/>
      <w:marBottom w:val="0"/>
      <w:divBdr>
        <w:top w:val="none" w:sz="0" w:space="0" w:color="auto"/>
        <w:left w:val="none" w:sz="0" w:space="0" w:color="auto"/>
        <w:bottom w:val="none" w:sz="0" w:space="0" w:color="auto"/>
        <w:right w:val="none" w:sz="0" w:space="0" w:color="auto"/>
      </w:divBdr>
    </w:div>
    <w:div w:id="179785247">
      <w:bodyDiv w:val="1"/>
      <w:marLeft w:val="0"/>
      <w:marRight w:val="0"/>
      <w:marTop w:val="0"/>
      <w:marBottom w:val="0"/>
      <w:divBdr>
        <w:top w:val="none" w:sz="0" w:space="0" w:color="auto"/>
        <w:left w:val="none" w:sz="0" w:space="0" w:color="auto"/>
        <w:bottom w:val="none" w:sz="0" w:space="0" w:color="auto"/>
        <w:right w:val="none" w:sz="0" w:space="0" w:color="auto"/>
      </w:divBdr>
    </w:div>
    <w:div w:id="323506966">
      <w:bodyDiv w:val="1"/>
      <w:marLeft w:val="0"/>
      <w:marRight w:val="0"/>
      <w:marTop w:val="0"/>
      <w:marBottom w:val="0"/>
      <w:divBdr>
        <w:top w:val="none" w:sz="0" w:space="0" w:color="auto"/>
        <w:left w:val="none" w:sz="0" w:space="0" w:color="auto"/>
        <w:bottom w:val="none" w:sz="0" w:space="0" w:color="auto"/>
        <w:right w:val="none" w:sz="0" w:space="0" w:color="auto"/>
      </w:divBdr>
      <w:divsChild>
        <w:div w:id="1150369454">
          <w:marLeft w:val="-225"/>
          <w:marRight w:val="-225"/>
          <w:marTop w:val="0"/>
          <w:marBottom w:val="0"/>
          <w:divBdr>
            <w:top w:val="none" w:sz="0" w:space="0" w:color="auto"/>
            <w:left w:val="none" w:sz="0" w:space="0" w:color="auto"/>
            <w:bottom w:val="none" w:sz="0" w:space="0" w:color="auto"/>
            <w:right w:val="none" w:sz="0" w:space="0" w:color="auto"/>
          </w:divBdr>
          <w:divsChild>
            <w:div w:id="1847550371">
              <w:marLeft w:val="0"/>
              <w:marRight w:val="0"/>
              <w:marTop w:val="0"/>
              <w:marBottom w:val="300"/>
              <w:divBdr>
                <w:top w:val="none" w:sz="0" w:space="0" w:color="auto"/>
                <w:left w:val="none" w:sz="0" w:space="0" w:color="auto"/>
                <w:bottom w:val="none" w:sz="0" w:space="0" w:color="auto"/>
                <w:right w:val="none" w:sz="0" w:space="0" w:color="auto"/>
              </w:divBdr>
              <w:divsChild>
                <w:div w:id="1207378345">
                  <w:marLeft w:val="3516"/>
                  <w:marRight w:val="0"/>
                  <w:marTop w:val="0"/>
                  <w:marBottom w:val="0"/>
                  <w:divBdr>
                    <w:top w:val="none" w:sz="0" w:space="0" w:color="auto"/>
                    <w:left w:val="none" w:sz="0" w:space="0" w:color="auto"/>
                    <w:bottom w:val="none" w:sz="0" w:space="0" w:color="auto"/>
                    <w:right w:val="none" w:sz="0" w:space="0" w:color="auto"/>
                  </w:divBdr>
                </w:div>
              </w:divsChild>
            </w:div>
          </w:divsChild>
        </w:div>
        <w:div w:id="299530646">
          <w:marLeft w:val="-225"/>
          <w:marRight w:val="-225"/>
          <w:marTop w:val="0"/>
          <w:marBottom w:val="0"/>
          <w:divBdr>
            <w:top w:val="none" w:sz="0" w:space="0" w:color="auto"/>
            <w:left w:val="none" w:sz="0" w:space="0" w:color="auto"/>
            <w:bottom w:val="none" w:sz="0" w:space="0" w:color="auto"/>
            <w:right w:val="none" w:sz="0" w:space="0" w:color="auto"/>
          </w:divBdr>
          <w:divsChild>
            <w:div w:id="1524703805">
              <w:marLeft w:val="0"/>
              <w:marRight w:val="0"/>
              <w:marTop w:val="0"/>
              <w:marBottom w:val="0"/>
              <w:divBdr>
                <w:top w:val="none" w:sz="0" w:space="0" w:color="auto"/>
                <w:left w:val="none" w:sz="0" w:space="0" w:color="auto"/>
                <w:bottom w:val="none" w:sz="0" w:space="0" w:color="auto"/>
                <w:right w:val="none" w:sz="0" w:space="0" w:color="auto"/>
              </w:divBdr>
              <w:divsChild>
                <w:div w:id="343675419">
                  <w:marLeft w:val="0"/>
                  <w:marRight w:val="0"/>
                  <w:marTop w:val="0"/>
                  <w:marBottom w:val="0"/>
                  <w:divBdr>
                    <w:top w:val="none" w:sz="0" w:space="0" w:color="auto"/>
                    <w:left w:val="none" w:sz="0" w:space="0" w:color="auto"/>
                    <w:bottom w:val="none" w:sz="0" w:space="0" w:color="auto"/>
                    <w:right w:val="none" w:sz="0" w:space="0" w:color="auto"/>
                  </w:divBdr>
                  <w:divsChild>
                    <w:div w:id="1155802594">
                      <w:marLeft w:val="120"/>
                      <w:marRight w:val="180"/>
                      <w:marTop w:val="0"/>
                      <w:marBottom w:val="0"/>
                      <w:divBdr>
                        <w:top w:val="none" w:sz="0" w:space="0" w:color="auto"/>
                        <w:left w:val="none" w:sz="0" w:space="0" w:color="auto"/>
                        <w:bottom w:val="none" w:sz="0" w:space="0" w:color="auto"/>
                        <w:right w:val="none" w:sz="0" w:space="0" w:color="auto"/>
                      </w:divBdr>
                    </w:div>
                    <w:div w:id="1826555462">
                      <w:marLeft w:val="120"/>
                      <w:marRight w:val="0"/>
                      <w:marTop w:val="0"/>
                      <w:marBottom w:val="75"/>
                      <w:divBdr>
                        <w:top w:val="none" w:sz="0" w:space="0" w:color="auto"/>
                        <w:left w:val="none" w:sz="0" w:space="0" w:color="auto"/>
                        <w:bottom w:val="none" w:sz="0" w:space="0" w:color="auto"/>
                        <w:right w:val="none" w:sz="0" w:space="0" w:color="auto"/>
                      </w:divBdr>
                    </w:div>
                    <w:div w:id="485056437">
                      <w:marLeft w:val="0"/>
                      <w:marRight w:val="0"/>
                      <w:marTop w:val="0"/>
                      <w:marBottom w:val="0"/>
                      <w:divBdr>
                        <w:top w:val="dotted" w:sz="6" w:space="9" w:color="DFDFDF"/>
                        <w:left w:val="none" w:sz="0" w:space="0" w:color="auto"/>
                        <w:bottom w:val="none" w:sz="0" w:space="0" w:color="auto"/>
                        <w:right w:val="none" w:sz="0" w:space="0" w:color="auto"/>
                      </w:divBdr>
                      <w:divsChild>
                        <w:div w:id="311258674">
                          <w:marLeft w:val="0"/>
                          <w:marRight w:val="0"/>
                          <w:marTop w:val="0"/>
                          <w:marBottom w:val="0"/>
                          <w:divBdr>
                            <w:top w:val="none" w:sz="0" w:space="0" w:color="auto"/>
                            <w:left w:val="none" w:sz="0" w:space="0" w:color="auto"/>
                            <w:bottom w:val="none" w:sz="0" w:space="0" w:color="auto"/>
                            <w:right w:val="none" w:sz="0" w:space="0" w:color="auto"/>
                          </w:divBdr>
                          <w:divsChild>
                            <w:div w:id="11832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91823">
                      <w:marLeft w:val="0"/>
                      <w:marRight w:val="0"/>
                      <w:marTop w:val="0"/>
                      <w:marBottom w:val="0"/>
                      <w:divBdr>
                        <w:top w:val="dotted" w:sz="6" w:space="9" w:color="DFDFDF"/>
                        <w:left w:val="none" w:sz="0" w:space="0" w:color="auto"/>
                        <w:bottom w:val="none" w:sz="0" w:space="0" w:color="auto"/>
                        <w:right w:val="none" w:sz="0" w:space="0" w:color="auto"/>
                      </w:divBdr>
                    </w:div>
                  </w:divsChild>
                </w:div>
                <w:div w:id="90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0687">
      <w:bodyDiv w:val="1"/>
      <w:marLeft w:val="0"/>
      <w:marRight w:val="0"/>
      <w:marTop w:val="0"/>
      <w:marBottom w:val="0"/>
      <w:divBdr>
        <w:top w:val="none" w:sz="0" w:space="0" w:color="auto"/>
        <w:left w:val="none" w:sz="0" w:space="0" w:color="auto"/>
        <w:bottom w:val="none" w:sz="0" w:space="0" w:color="auto"/>
        <w:right w:val="none" w:sz="0" w:space="0" w:color="auto"/>
      </w:divBdr>
      <w:divsChild>
        <w:div w:id="634525530">
          <w:marLeft w:val="0"/>
          <w:marRight w:val="0"/>
          <w:marTop w:val="0"/>
          <w:marBottom w:val="0"/>
          <w:divBdr>
            <w:top w:val="none" w:sz="0" w:space="0" w:color="auto"/>
            <w:left w:val="none" w:sz="0" w:space="0" w:color="auto"/>
            <w:bottom w:val="none" w:sz="0" w:space="0" w:color="auto"/>
            <w:right w:val="none" w:sz="0" w:space="0" w:color="auto"/>
          </w:divBdr>
          <w:divsChild>
            <w:div w:id="954674311">
              <w:marLeft w:val="0"/>
              <w:marRight w:val="0"/>
              <w:marTop w:val="0"/>
              <w:marBottom w:val="0"/>
              <w:divBdr>
                <w:top w:val="none" w:sz="0" w:space="0" w:color="auto"/>
                <w:left w:val="none" w:sz="0" w:space="0" w:color="auto"/>
                <w:bottom w:val="none" w:sz="0" w:space="0" w:color="auto"/>
                <w:right w:val="none" w:sz="0" w:space="0" w:color="auto"/>
              </w:divBdr>
            </w:div>
            <w:div w:id="1598058188">
              <w:marLeft w:val="0"/>
              <w:marRight w:val="0"/>
              <w:marTop w:val="0"/>
              <w:marBottom w:val="0"/>
              <w:divBdr>
                <w:top w:val="none" w:sz="0" w:space="0" w:color="auto"/>
                <w:left w:val="none" w:sz="0" w:space="0" w:color="auto"/>
                <w:bottom w:val="none" w:sz="0" w:space="0" w:color="auto"/>
                <w:right w:val="none" w:sz="0" w:space="0" w:color="auto"/>
              </w:divBdr>
            </w:div>
            <w:div w:id="830414076">
              <w:marLeft w:val="0"/>
              <w:marRight w:val="0"/>
              <w:marTop w:val="0"/>
              <w:marBottom w:val="0"/>
              <w:divBdr>
                <w:top w:val="none" w:sz="0" w:space="0" w:color="auto"/>
                <w:left w:val="none" w:sz="0" w:space="0" w:color="auto"/>
                <w:bottom w:val="none" w:sz="0" w:space="0" w:color="auto"/>
                <w:right w:val="none" w:sz="0" w:space="0" w:color="auto"/>
              </w:divBdr>
            </w:div>
            <w:div w:id="1968006055">
              <w:marLeft w:val="0"/>
              <w:marRight w:val="0"/>
              <w:marTop w:val="0"/>
              <w:marBottom w:val="0"/>
              <w:divBdr>
                <w:top w:val="none" w:sz="0" w:space="0" w:color="auto"/>
                <w:left w:val="none" w:sz="0" w:space="0" w:color="auto"/>
                <w:bottom w:val="none" w:sz="0" w:space="0" w:color="auto"/>
                <w:right w:val="none" w:sz="0" w:space="0" w:color="auto"/>
              </w:divBdr>
            </w:div>
          </w:divsChild>
        </w:div>
        <w:div w:id="631790455">
          <w:marLeft w:val="0"/>
          <w:marRight w:val="0"/>
          <w:marTop w:val="0"/>
          <w:marBottom w:val="0"/>
          <w:divBdr>
            <w:top w:val="none" w:sz="0" w:space="0" w:color="auto"/>
            <w:left w:val="none" w:sz="0" w:space="0" w:color="auto"/>
            <w:bottom w:val="none" w:sz="0" w:space="0" w:color="auto"/>
            <w:right w:val="none" w:sz="0" w:space="0" w:color="auto"/>
          </w:divBdr>
          <w:divsChild>
            <w:div w:id="1776556432">
              <w:marLeft w:val="0"/>
              <w:marRight w:val="0"/>
              <w:marTop w:val="0"/>
              <w:marBottom w:val="0"/>
              <w:divBdr>
                <w:top w:val="none" w:sz="0" w:space="0" w:color="auto"/>
                <w:left w:val="none" w:sz="0" w:space="0" w:color="auto"/>
                <w:bottom w:val="none" w:sz="0" w:space="0" w:color="auto"/>
                <w:right w:val="none" w:sz="0" w:space="0" w:color="auto"/>
              </w:divBdr>
            </w:div>
            <w:div w:id="1207335747">
              <w:marLeft w:val="0"/>
              <w:marRight w:val="0"/>
              <w:marTop w:val="0"/>
              <w:marBottom w:val="0"/>
              <w:divBdr>
                <w:top w:val="none" w:sz="0" w:space="0" w:color="auto"/>
                <w:left w:val="none" w:sz="0" w:space="0" w:color="auto"/>
                <w:bottom w:val="none" w:sz="0" w:space="0" w:color="auto"/>
                <w:right w:val="none" w:sz="0" w:space="0" w:color="auto"/>
              </w:divBdr>
            </w:div>
            <w:div w:id="2032755985">
              <w:marLeft w:val="0"/>
              <w:marRight w:val="0"/>
              <w:marTop w:val="0"/>
              <w:marBottom w:val="0"/>
              <w:divBdr>
                <w:top w:val="none" w:sz="0" w:space="0" w:color="auto"/>
                <w:left w:val="none" w:sz="0" w:space="0" w:color="auto"/>
                <w:bottom w:val="none" w:sz="0" w:space="0" w:color="auto"/>
                <w:right w:val="none" w:sz="0" w:space="0" w:color="auto"/>
              </w:divBdr>
            </w:div>
            <w:div w:id="1418552917">
              <w:marLeft w:val="0"/>
              <w:marRight w:val="0"/>
              <w:marTop w:val="0"/>
              <w:marBottom w:val="0"/>
              <w:divBdr>
                <w:top w:val="none" w:sz="0" w:space="0" w:color="auto"/>
                <w:left w:val="none" w:sz="0" w:space="0" w:color="auto"/>
                <w:bottom w:val="none" w:sz="0" w:space="0" w:color="auto"/>
                <w:right w:val="none" w:sz="0" w:space="0" w:color="auto"/>
              </w:divBdr>
            </w:div>
            <w:div w:id="1910922264">
              <w:marLeft w:val="0"/>
              <w:marRight w:val="0"/>
              <w:marTop w:val="0"/>
              <w:marBottom w:val="0"/>
              <w:divBdr>
                <w:top w:val="none" w:sz="0" w:space="0" w:color="auto"/>
                <w:left w:val="none" w:sz="0" w:space="0" w:color="auto"/>
                <w:bottom w:val="none" w:sz="0" w:space="0" w:color="auto"/>
                <w:right w:val="none" w:sz="0" w:space="0" w:color="auto"/>
              </w:divBdr>
            </w:div>
            <w:div w:id="8173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9467">
      <w:bodyDiv w:val="1"/>
      <w:marLeft w:val="0"/>
      <w:marRight w:val="0"/>
      <w:marTop w:val="0"/>
      <w:marBottom w:val="0"/>
      <w:divBdr>
        <w:top w:val="none" w:sz="0" w:space="0" w:color="auto"/>
        <w:left w:val="none" w:sz="0" w:space="0" w:color="auto"/>
        <w:bottom w:val="none" w:sz="0" w:space="0" w:color="auto"/>
        <w:right w:val="none" w:sz="0" w:space="0" w:color="auto"/>
      </w:divBdr>
    </w:div>
    <w:div w:id="375278629">
      <w:bodyDiv w:val="1"/>
      <w:marLeft w:val="0"/>
      <w:marRight w:val="0"/>
      <w:marTop w:val="0"/>
      <w:marBottom w:val="0"/>
      <w:divBdr>
        <w:top w:val="none" w:sz="0" w:space="0" w:color="auto"/>
        <w:left w:val="none" w:sz="0" w:space="0" w:color="auto"/>
        <w:bottom w:val="none" w:sz="0" w:space="0" w:color="auto"/>
        <w:right w:val="none" w:sz="0" w:space="0" w:color="auto"/>
      </w:divBdr>
    </w:div>
    <w:div w:id="387919340">
      <w:bodyDiv w:val="1"/>
      <w:marLeft w:val="0"/>
      <w:marRight w:val="0"/>
      <w:marTop w:val="0"/>
      <w:marBottom w:val="0"/>
      <w:divBdr>
        <w:top w:val="none" w:sz="0" w:space="0" w:color="auto"/>
        <w:left w:val="none" w:sz="0" w:space="0" w:color="auto"/>
        <w:bottom w:val="none" w:sz="0" w:space="0" w:color="auto"/>
        <w:right w:val="none" w:sz="0" w:space="0" w:color="auto"/>
      </w:divBdr>
    </w:div>
    <w:div w:id="444809541">
      <w:bodyDiv w:val="1"/>
      <w:marLeft w:val="0"/>
      <w:marRight w:val="0"/>
      <w:marTop w:val="0"/>
      <w:marBottom w:val="0"/>
      <w:divBdr>
        <w:top w:val="none" w:sz="0" w:space="0" w:color="auto"/>
        <w:left w:val="none" w:sz="0" w:space="0" w:color="auto"/>
        <w:bottom w:val="none" w:sz="0" w:space="0" w:color="auto"/>
        <w:right w:val="none" w:sz="0" w:space="0" w:color="auto"/>
      </w:divBdr>
      <w:divsChild>
        <w:div w:id="945848303">
          <w:marLeft w:val="0"/>
          <w:marRight w:val="0"/>
          <w:marTop w:val="0"/>
          <w:marBottom w:val="0"/>
          <w:divBdr>
            <w:top w:val="none" w:sz="0" w:space="0" w:color="auto"/>
            <w:left w:val="none" w:sz="0" w:space="0" w:color="auto"/>
            <w:bottom w:val="none" w:sz="0" w:space="0" w:color="auto"/>
            <w:right w:val="none" w:sz="0" w:space="0" w:color="auto"/>
          </w:divBdr>
          <w:divsChild>
            <w:div w:id="849178733">
              <w:marLeft w:val="0"/>
              <w:marRight w:val="0"/>
              <w:marTop w:val="0"/>
              <w:marBottom w:val="450"/>
              <w:divBdr>
                <w:top w:val="none" w:sz="0" w:space="0" w:color="auto"/>
                <w:left w:val="none" w:sz="0" w:space="0" w:color="auto"/>
                <w:bottom w:val="dotted" w:sz="6" w:space="23" w:color="CCCCCC"/>
                <w:right w:val="none" w:sz="0" w:space="0" w:color="auto"/>
              </w:divBdr>
              <w:divsChild>
                <w:div w:id="60955467">
                  <w:marLeft w:val="0"/>
                  <w:marRight w:val="0"/>
                  <w:marTop w:val="0"/>
                  <w:marBottom w:val="0"/>
                  <w:divBdr>
                    <w:top w:val="none" w:sz="0" w:space="0" w:color="auto"/>
                    <w:left w:val="none" w:sz="0" w:space="0" w:color="auto"/>
                    <w:bottom w:val="none" w:sz="0" w:space="0" w:color="auto"/>
                    <w:right w:val="none" w:sz="0" w:space="0" w:color="auto"/>
                  </w:divBdr>
                </w:div>
                <w:div w:id="710495238">
                  <w:marLeft w:val="0"/>
                  <w:marRight w:val="0"/>
                  <w:marTop w:val="0"/>
                  <w:marBottom w:val="0"/>
                  <w:divBdr>
                    <w:top w:val="none" w:sz="0" w:space="0" w:color="auto"/>
                    <w:left w:val="none" w:sz="0" w:space="0" w:color="auto"/>
                    <w:bottom w:val="none" w:sz="0" w:space="0" w:color="auto"/>
                    <w:right w:val="none" w:sz="0" w:space="0" w:color="auto"/>
                  </w:divBdr>
                  <w:divsChild>
                    <w:div w:id="487482591">
                      <w:marLeft w:val="0"/>
                      <w:marRight w:val="0"/>
                      <w:marTop w:val="0"/>
                      <w:marBottom w:val="0"/>
                      <w:divBdr>
                        <w:top w:val="none" w:sz="0" w:space="0" w:color="auto"/>
                        <w:left w:val="none" w:sz="0" w:space="0" w:color="auto"/>
                        <w:bottom w:val="none" w:sz="0" w:space="0" w:color="auto"/>
                        <w:right w:val="none" w:sz="0" w:space="0" w:color="auto"/>
                      </w:divBdr>
                    </w:div>
                    <w:div w:id="15977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6311">
              <w:marLeft w:val="0"/>
              <w:marRight w:val="0"/>
              <w:marTop w:val="0"/>
              <w:marBottom w:val="0"/>
              <w:divBdr>
                <w:top w:val="none" w:sz="0" w:space="0" w:color="auto"/>
                <w:left w:val="none" w:sz="0" w:space="0" w:color="auto"/>
                <w:bottom w:val="none" w:sz="0" w:space="0" w:color="auto"/>
                <w:right w:val="none" w:sz="0" w:space="0" w:color="auto"/>
              </w:divBdr>
              <w:divsChild>
                <w:div w:id="35935137">
                  <w:blockQuote w:val="1"/>
                  <w:marLeft w:val="0"/>
                  <w:marRight w:val="0"/>
                  <w:marTop w:val="0"/>
                  <w:marBottom w:val="300"/>
                  <w:divBdr>
                    <w:top w:val="none" w:sz="0" w:space="0" w:color="auto"/>
                    <w:left w:val="single" w:sz="36" w:space="15" w:color="EEEEEE"/>
                    <w:bottom w:val="none" w:sz="0" w:space="0" w:color="auto"/>
                    <w:right w:val="none" w:sz="0" w:space="0" w:color="auto"/>
                  </w:divBdr>
                </w:div>
                <w:div w:id="32351194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469322862">
      <w:bodyDiv w:val="1"/>
      <w:marLeft w:val="0"/>
      <w:marRight w:val="0"/>
      <w:marTop w:val="0"/>
      <w:marBottom w:val="0"/>
      <w:divBdr>
        <w:top w:val="none" w:sz="0" w:space="0" w:color="auto"/>
        <w:left w:val="none" w:sz="0" w:space="0" w:color="auto"/>
        <w:bottom w:val="none" w:sz="0" w:space="0" w:color="auto"/>
        <w:right w:val="none" w:sz="0" w:space="0" w:color="auto"/>
      </w:divBdr>
      <w:divsChild>
        <w:div w:id="1899168571">
          <w:marLeft w:val="0"/>
          <w:marRight w:val="0"/>
          <w:marTop w:val="0"/>
          <w:marBottom w:val="0"/>
          <w:divBdr>
            <w:top w:val="none" w:sz="0" w:space="0" w:color="auto"/>
            <w:left w:val="none" w:sz="0" w:space="0" w:color="auto"/>
            <w:bottom w:val="none" w:sz="0" w:space="0" w:color="auto"/>
            <w:right w:val="none" w:sz="0" w:space="0" w:color="auto"/>
          </w:divBdr>
        </w:div>
        <w:div w:id="1856964665">
          <w:marLeft w:val="0"/>
          <w:marRight w:val="0"/>
          <w:marTop w:val="0"/>
          <w:marBottom w:val="0"/>
          <w:divBdr>
            <w:top w:val="none" w:sz="0" w:space="0" w:color="auto"/>
            <w:left w:val="none" w:sz="0" w:space="0" w:color="auto"/>
            <w:bottom w:val="none" w:sz="0" w:space="0" w:color="auto"/>
            <w:right w:val="none" w:sz="0" w:space="0" w:color="auto"/>
          </w:divBdr>
        </w:div>
        <w:div w:id="1989168309">
          <w:marLeft w:val="0"/>
          <w:marRight w:val="0"/>
          <w:marTop w:val="0"/>
          <w:marBottom w:val="0"/>
          <w:divBdr>
            <w:top w:val="none" w:sz="0" w:space="0" w:color="auto"/>
            <w:left w:val="none" w:sz="0" w:space="0" w:color="auto"/>
            <w:bottom w:val="none" w:sz="0" w:space="0" w:color="auto"/>
            <w:right w:val="none" w:sz="0" w:space="0" w:color="auto"/>
          </w:divBdr>
        </w:div>
        <w:div w:id="1760756797">
          <w:marLeft w:val="0"/>
          <w:marRight w:val="0"/>
          <w:marTop w:val="0"/>
          <w:marBottom w:val="0"/>
          <w:divBdr>
            <w:top w:val="none" w:sz="0" w:space="0" w:color="auto"/>
            <w:left w:val="none" w:sz="0" w:space="0" w:color="auto"/>
            <w:bottom w:val="none" w:sz="0" w:space="0" w:color="auto"/>
            <w:right w:val="none" w:sz="0" w:space="0" w:color="auto"/>
          </w:divBdr>
        </w:div>
      </w:divsChild>
    </w:div>
    <w:div w:id="557521897">
      <w:bodyDiv w:val="1"/>
      <w:marLeft w:val="0"/>
      <w:marRight w:val="0"/>
      <w:marTop w:val="0"/>
      <w:marBottom w:val="0"/>
      <w:divBdr>
        <w:top w:val="none" w:sz="0" w:space="0" w:color="auto"/>
        <w:left w:val="none" w:sz="0" w:space="0" w:color="auto"/>
        <w:bottom w:val="none" w:sz="0" w:space="0" w:color="auto"/>
        <w:right w:val="none" w:sz="0" w:space="0" w:color="auto"/>
      </w:divBdr>
    </w:div>
    <w:div w:id="595133568">
      <w:bodyDiv w:val="1"/>
      <w:marLeft w:val="0"/>
      <w:marRight w:val="0"/>
      <w:marTop w:val="0"/>
      <w:marBottom w:val="0"/>
      <w:divBdr>
        <w:top w:val="none" w:sz="0" w:space="0" w:color="auto"/>
        <w:left w:val="none" w:sz="0" w:space="0" w:color="auto"/>
        <w:bottom w:val="none" w:sz="0" w:space="0" w:color="auto"/>
        <w:right w:val="none" w:sz="0" w:space="0" w:color="auto"/>
      </w:divBdr>
    </w:div>
    <w:div w:id="619729268">
      <w:bodyDiv w:val="1"/>
      <w:marLeft w:val="0"/>
      <w:marRight w:val="0"/>
      <w:marTop w:val="0"/>
      <w:marBottom w:val="0"/>
      <w:divBdr>
        <w:top w:val="none" w:sz="0" w:space="0" w:color="auto"/>
        <w:left w:val="none" w:sz="0" w:space="0" w:color="auto"/>
        <w:bottom w:val="none" w:sz="0" w:space="0" w:color="auto"/>
        <w:right w:val="none" w:sz="0" w:space="0" w:color="auto"/>
      </w:divBdr>
    </w:div>
    <w:div w:id="625816357">
      <w:bodyDiv w:val="1"/>
      <w:marLeft w:val="0"/>
      <w:marRight w:val="0"/>
      <w:marTop w:val="0"/>
      <w:marBottom w:val="0"/>
      <w:divBdr>
        <w:top w:val="none" w:sz="0" w:space="0" w:color="auto"/>
        <w:left w:val="none" w:sz="0" w:space="0" w:color="auto"/>
        <w:bottom w:val="none" w:sz="0" w:space="0" w:color="auto"/>
        <w:right w:val="none" w:sz="0" w:space="0" w:color="auto"/>
      </w:divBdr>
      <w:divsChild>
        <w:div w:id="1665628097">
          <w:marLeft w:val="0"/>
          <w:marRight w:val="0"/>
          <w:marTop w:val="0"/>
          <w:marBottom w:val="0"/>
          <w:divBdr>
            <w:top w:val="none" w:sz="0" w:space="0" w:color="auto"/>
            <w:left w:val="none" w:sz="0" w:space="0" w:color="auto"/>
            <w:bottom w:val="none" w:sz="0" w:space="0" w:color="auto"/>
            <w:right w:val="none" w:sz="0" w:space="0" w:color="auto"/>
          </w:divBdr>
        </w:div>
        <w:div w:id="1440027374">
          <w:marLeft w:val="0"/>
          <w:marRight w:val="0"/>
          <w:marTop w:val="0"/>
          <w:marBottom w:val="0"/>
          <w:divBdr>
            <w:top w:val="none" w:sz="0" w:space="0" w:color="auto"/>
            <w:left w:val="none" w:sz="0" w:space="0" w:color="auto"/>
            <w:bottom w:val="none" w:sz="0" w:space="0" w:color="auto"/>
            <w:right w:val="none" w:sz="0" w:space="0" w:color="auto"/>
          </w:divBdr>
        </w:div>
        <w:div w:id="1024861064">
          <w:marLeft w:val="0"/>
          <w:marRight w:val="0"/>
          <w:marTop w:val="0"/>
          <w:marBottom w:val="0"/>
          <w:divBdr>
            <w:top w:val="none" w:sz="0" w:space="0" w:color="auto"/>
            <w:left w:val="none" w:sz="0" w:space="0" w:color="auto"/>
            <w:bottom w:val="none" w:sz="0" w:space="0" w:color="auto"/>
            <w:right w:val="none" w:sz="0" w:space="0" w:color="auto"/>
          </w:divBdr>
        </w:div>
      </w:divsChild>
    </w:div>
    <w:div w:id="656038974">
      <w:bodyDiv w:val="1"/>
      <w:marLeft w:val="0"/>
      <w:marRight w:val="0"/>
      <w:marTop w:val="0"/>
      <w:marBottom w:val="0"/>
      <w:divBdr>
        <w:top w:val="none" w:sz="0" w:space="0" w:color="auto"/>
        <w:left w:val="none" w:sz="0" w:space="0" w:color="auto"/>
        <w:bottom w:val="none" w:sz="0" w:space="0" w:color="auto"/>
        <w:right w:val="none" w:sz="0" w:space="0" w:color="auto"/>
      </w:divBdr>
    </w:div>
    <w:div w:id="695620259">
      <w:bodyDiv w:val="1"/>
      <w:marLeft w:val="0"/>
      <w:marRight w:val="0"/>
      <w:marTop w:val="0"/>
      <w:marBottom w:val="0"/>
      <w:divBdr>
        <w:top w:val="none" w:sz="0" w:space="0" w:color="auto"/>
        <w:left w:val="none" w:sz="0" w:space="0" w:color="auto"/>
        <w:bottom w:val="none" w:sz="0" w:space="0" w:color="auto"/>
        <w:right w:val="none" w:sz="0" w:space="0" w:color="auto"/>
      </w:divBdr>
    </w:div>
    <w:div w:id="747002814">
      <w:bodyDiv w:val="1"/>
      <w:marLeft w:val="0"/>
      <w:marRight w:val="0"/>
      <w:marTop w:val="0"/>
      <w:marBottom w:val="0"/>
      <w:divBdr>
        <w:top w:val="none" w:sz="0" w:space="0" w:color="auto"/>
        <w:left w:val="none" w:sz="0" w:space="0" w:color="auto"/>
        <w:bottom w:val="none" w:sz="0" w:space="0" w:color="auto"/>
        <w:right w:val="none" w:sz="0" w:space="0" w:color="auto"/>
      </w:divBdr>
      <w:divsChild>
        <w:div w:id="800416731">
          <w:marLeft w:val="0"/>
          <w:marRight w:val="0"/>
          <w:marTop w:val="0"/>
          <w:marBottom w:val="0"/>
          <w:divBdr>
            <w:top w:val="none" w:sz="0" w:space="0" w:color="auto"/>
            <w:left w:val="none" w:sz="0" w:space="0" w:color="auto"/>
            <w:bottom w:val="none" w:sz="0" w:space="0" w:color="auto"/>
            <w:right w:val="none" w:sz="0" w:space="0" w:color="auto"/>
          </w:divBdr>
        </w:div>
        <w:div w:id="2019698705">
          <w:marLeft w:val="0"/>
          <w:marRight w:val="0"/>
          <w:marTop w:val="0"/>
          <w:marBottom w:val="0"/>
          <w:divBdr>
            <w:top w:val="none" w:sz="0" w:space="0" w:color="auto"/>
            <w:left w:val="none" w:sz="0" w:space="0" w:color="auto"/>
            <w:bottom w:val="none" w:sz="0" w:space="0" w:color="auto"/>
            <w:right w:val="none" w:sz="0" w:space="0" w:color="auto"/>
          </w:divBdr>
        </w:div>
        <w:div w:id="886793637">
          <w:marLeft w:val="0"/>
          <w:marRight w:val="0"/>
          <w:marTop w:val="0"/>
          <w:marBottom w:val="0"/>
          <w:divBdr>
            <w:top w:val="none" w:sz="0" w:space="0" w:color="auto"/>
            <w:left w:val="none" w:sz="0" w:space="0" w:color="auto"/>
            <w:bottom w:val="none" w:sz="0" w:space="0" w:color="auto"/>
            <w:right w:val="none" w:sz="0" w:space="0" w:color="auto"/>
          </w:divBdr>
        </w:div>
        <w:div w:id="426927907">
          <w:marLeft w:val="0"/>
          <w:marRight w:val="0"/>
          <w:marTop w:val="0"/>
          <w:marBottom w:val="0"/>
          <w:divBdr>
            <w:top w:val="none" w:sz="0" w:space="0" w:color="auto"/>
            <w:left w:val="none" w:sz="0" w:space="0" w:color="auto"/>
            <w:bottom w:val="none" w:sz="0" w:space="0" w:color="auto"/>
            <w:right w:val="none" w:sz="0" w:space="0" w:color="auto"/>
          </w:divBdr>
        </w:div>
        <w:div w:id="1405449963">
          <w:marLeft w:val="0"/>
          <w:marRight w:val="0"/>
          <w:marTop w:val="0"/>
          <w:marBottom w:val="0"/>
          <w:divBdr>
            <w:top w:val="none" w:sz="0" w:space="0" w:color="auto"/>
            <w:left w:val="none" w:sz="0" w:space="0" w:color="auto"/>
            <w:bottom w:val="none" w:sz="0" w:space="0" w:color="auto"/>
            <w:right w:val="none" w:sz="0" w:space="0" w:color="auto"/>
          </w:divBdr>
        </w:div>
        <w:div w:id="1093432019">
          <w:marLeft w:val="0"/>
          <w:marRight w:val="0"/>
          <w:marTop w:val="0"/>
          <w:marBottom w:val="0"/>
          <w:divBdr>
            <w:top w:val="none" w:sz="0" w:space="0" w:color="auto"/>
            <w:left w:val="none" w:sz="0" w:space="0" w:color="auto"/>
            <w:bottom w:val="none" w:sz="0" w:space="0" w:color="auto"/>
            <w:right w:val="none" w:sz="0" w:space="0" w:color="auto"/>
          </w:divBdr>
        </w:div>
      </w:divsChild>
    </w:div>
    <w:div w:id="803734016">
      <w:bodyDiv w:val="1"/>
      <w:marLeft w:val="0"/>
      <w:marRight w:val="0"/>
      <w:marTop w:val="0"/>
      <w:marBottom w:val="0"/>
      <w:divBdr>
        <w:top w:val="none" w:sz="0" w:space="0" w:color="auto"/>
        <w:left w:val="none" w:sz="0" w:space="0" w:color="auto"/>
        <w:bottom w:val="none" w:sz="0" w:space="0" w:color="auto"/>
        <w:right w:val="none" w:sz="0" w:space="0" w:color="auto"/>
      </w:divBdr>
    </w:div>
    <w:div w:id="805316595">
      <w:bodyDiv w:val="1"/>
      <w:marLeft w:val="0"/>
      <w:marRight w:val="0"/>
      <w:marTop w:val="0"/>
      <w:marBottom w:val="0"/>
      <w:divBdr>
        <w:top w:val="none" w:sz="0" w:space="0" w:color="auto"/>
        <w:left w:val="none" w:sz="0" w:space="0" w:color="auto"/>
        <w:bottom w:val="none" w:sz="0" w:space="0" w:color="auto"/>
        <w:right w:val="none" w:sz="0" w:space="0" w:color="auto"/>
      </w:divBdr>
      <w:divsChild>
        <w:div w:id="1150973958">
          <w:marLeft w:val="0"/>
          <w:marRight w:val="0"/>
          <w:marTop w:val="90"/>
          <w:marBottom w:val="0"/>
          <w:divBdr>
            <w:top w:val="none" w:sz="0" w:space="0" w:color="auto"/>
            <w:left w:val="none" w:sz="0" w:space="0" w:color="auto"/>
            <w:bottom w:val="none" w:sz="0" w:space="0" w:color="auto"/>
            <w:right w:val="none" w:sz="0" w:space="0" w:color="auto"/>
          </w:divBdr>
        </w:div>
        <w:div w:id="461535129">
          <w:marLeft w:val="0"/>
          <w:marRight w:val="0"/>
          <w:marTop w:val="90"/>
          <w:marBottom w:val="0"/>
          <w:divBdr>
            <w:top w:val="none" w:sz="0" w:space="0" w:color="auto"/>
            <w:left w:val="none" w:sz="0" w:space="0" w:color="auto"/>
            <w:bottom w:val="none" w:sz="0" w:space="0" w:color="auto"/>
            <w:right w:val="none" w:sz="0" w:space="0" w:color="auto"/>
          </w:divBdr>
        </w:div>
        <w:div w:id="1236935408">
          <w:marLeft w:val="0"/>
          <w:marRight w:val="0"/>
          <w:marTop w:val="90"/>
          <w:marBottom w:val="0"/>
          <w:divBdr>
            <w:top w:val="none" w:sz="0" w:space="0" w:color="auto"/>
            <w:left w:val="none" w:sz="0" w:space="0" w:color="auto"/>
            <w:bottom w:val="none" w:sz="0" w:space="0" w:color="auto"/>
            <w:right w:val="none" w:sz="0" w:space="0" w:color="auto"/>
          </w:divBdr>
        </w:div>
        <w:div w:id="1556433259">
          <w:marLeft w:val="0"/>
          <w:marRight w:val="0"/>
          <w:marTop w:val="90"/>
          <w:marBottom w:val="0"/>
          <w:divBdr>
            <w:top w:val="none" w:sz="0" w:space="0" w:color="auto"/>
            <w:left w:val="none" w:sz="0" w:space="0" w:color="auto"/>
            <w:bottom w:val="none" w:sz="0" w:space="0" w:color="auto"/>
            <w:right w:val="none" w:sz="0" w:space="0" w:color="auto"/>
          </w:divBdr>
        </w:div>
        <w:div w:id="972170847">
          <w:marLeft w:val="0"/>
          <w:marRight w:val="0"/>
          <w:marTop w:val="90"/>
          <w:marBottom w:val="0"/>
          <w:divBdr>
            <w:top w:val="none" w:sz="0" w:space="0" w:color="auto"/>
            <w:left w:val="none" w:sz="0" w:space="0" w:color="auto"/>
            <w:bottom w:val="none" w:sz="0" w:space="0" w:color="auto"/>
            <w:right w:val="none" w:sz="0" w:space="0" w:color="auto"/>
          </w:divBdr>
        </w:div>
      </w:divsChild>
    </w:div>
    <w:div w:id="819226937">
      <w:bodyDiv w:val="1"/>
      <w:marLeft w:val="0"/>
      <w:marRight w:val="0"/>
      <w:marTop w:val="0"/>
      <w:marBottom w:val="0"/>
      <w:divBdr>
        <w:top w:val="none" w:sz="0" w:space="0" w:color="auto"/>
        <w:left w:val="none" w:sz="0" w:space="0" w:color="auto"/>
        <w:bottom w:val="none" w:sz="0" w:space="0" w:color="auto"/>
        <w:right w:val="none" w:sz="0" w:space="0" w:color="auto"/>
      </w:divBdr>
    </w:div>
    <w:div w:id="828180327">
      <w:bodyDiv w:val="1"/>
      <w:marLeft w:val="0"/>
      <w:marRight w:val="0"/>
      <w:marTop w:val="0"/>
      <w:marBottom w:val="0"/>
      <w:divBdr>
        <w:top w:val="none" w:sz="0" w:space="0" w:color="auto"/>
        <w:left w:val="none" w:sz="0" w:space="0" w:color="auto"/>
        <w:bottom w:val="none" w:sz="0" w:space="0" w:color="auto"/>
        <w:right w:val="none" w:sz="0" w:space="0" w:color="auto"/>
      </w:divBdr>
      <w:divsChild>
        <w:div w:id="1214584469">
          <w:marLeft w:val="0"/>
          <w:marRight w:val="0"/>
          <w:marTop w:val="0"/>
          <w:marBottom w:val="0"/>
          <w:divBdr>
            <w:top w:val="none" w:sz="0" w:space="0" w:color="auto"/>
            <w:left w:val="none" w:sz="0" w:space="0" w:color="auto"/>
            <w:bottom w:val="none" w:sz="0" w:space="0" w:color="auto"/>
            <w:right w:val="none" w:sz="0" w:space="0" w:color="auto"/>
          </w:divBdr>
        </w:div>
        <w:div w:id="1397582348">
          <w:marLeft w:val="0"/>
          <w:marRight w:val="0"/>
          <w:marTop w:val="0"/>
          <w:marBottom w:val="0"/>
          <w:divBdr>
            <w:top w:val="none" w:sz="0" w:space="0" w:color="auto"/>
            <w:left w:val="none" w:sz="0" w:space="0" w:color="auto"/>
            <w:bottom w:val="none" w:sz="0" w:space="0" w:color="auto"/>
            <w:right w:val="none" w:sz="0" w:space="0" w:color="auto"/>
          </w:divBdr>
        </w:div>
        <w:div w:id="1917126119">
          <w:marLeft w:val="0"/>
          <w:marRight w:val="0"/>
          <w:marTop w:val="0"/>
          <w:marBottom w:val="0"/>
          <w:divBdr>
            <w:top w:val="none" w:sz="0" w:space="0" w:color="auto"/>
            <w:left w:val="none" w:sz="0" w:space="0" w:color="auto"/>
            <w:bottom w:val="none" w:sz="0" w:space="0" w:color="auto"/>
            <w:right w:val="none" w:sz="0" w:space="0" w:color="auto"/>
          </w:divBdr>
        </w:div>
        <w:div w:id="1784113014">
          <w:marLeft w:val="0"/>
          <w:marRight w:val="0"/>
          <w:marTop w:val="0"/>
          <w:marBottom w:val="0"/>
          <w:divBdr>
            <w:top w:val="none" w:sz="0" w:space="0" w:color="auto"/>
            <w:left w:val="none" w:sz="0" w:space="0" w:color="auto"/>
            <w:bottom w:val="none" w:sz="0" w:space="0" w:color="auto"/>
            <w:right w:val="none" w:sz="0" w:space="0" w:color="auto"/>
          </w:divBdr>
        </w:div>
        <w:div w:id="1261840935">
          <w:marLeft w:val="0"/>
          <w:marRight w:val="0"/>
          <w:marTop w:val="0"/>
          <w:marBottom w:val="0"/>
          <w:divBdr>
            <w:top w:val="none" w:sz="0" w:space="0" w:color="auto"/>
            <w:left w:val="none" w:sz="0" w:space="0" w:color="auto"/>
            <w:bottom w:val="none" w:sz="0" w:space="0" w:color="auto"/>
            <w:right w:val="none" w:sz="0" w:space="0" w:color="auto"/>
          </w:divBdr>
        </w:div>
        <w:div w:id="935551321">
          <w:marLeft w:val="0"/>
          <w:marRight w:val="0"/>
          <w:marTop w:val="0"/>
          <w:marBottom w:val="0"/>
          <w:divBdr>
            <w:top w:val="none" w:sz="0" w:space="0" w:color="auto"/>
            <w:left w:val="none" w:sz="0" w:space="0" w:color="auto"/>
            <w:bottom w:val="none" w:sz="0" w:space="0" w:color="auto"/>
            <w:right w:val="none" w:sz="0" w:space="0" w:color="auto"/>
          </w:divBdr>
        </w:div>
        <w:div w:id="880821734">
          <w:marLeft w:val="0"/>
          <w:marRight w:val="0"/>
          <w:marTop w:val="0"/>
          <w:marBottom w:val="0"/>
          <w:divBdr>
            <w:top w:val="none" w:sz="0" w:space="0" w:color="auto"/>
            <w:left w:val="none" w:sz="0" w:space="0" w:color="auto"/>
            <w:bottom w:val="none" w:sz="0" w:space="0" w:color="auto"/>
            <w:right w:val="none" w:sz="0" w:space="0" w:color="auto"/>
          </w:divBdr>
        </w:div>
      </w:divsChild>
    </w:div>
    <w:div w:id="841312603">
      <w:bodyDiv w:val="1"/>
      <w:marLeft w:val="0"/>
      <w:marRight w:val="0"/>
      <w:marTop w:val="0"/>
      <w:marBottom w:val="0"/>
      <w:divBdr>
        <w:top w:val="none" w:sz="0" w:space="0" w:color="auto"/>
        <w:left w:val="none" w:sz="0" w:space="0" w:color="auto"/>
        <w:bottom w:val="none" w:sz="0" w:space="0" w:color="auto"/>
        <w:right w:val="none" w:sz="0" w:space="0" w:color="auto"/>
      </w:divBdr>
      <w:divsChild>
        <w:div w:id="1075738216">
          <w:marLeft w:val="0"/>
          <w:marRight w:val="0"/>
          <w:marTop w:val="0"/>
          <w:marBottom w:val="0"/>
          <w:divBdr>
            <w:top w:val="none" w:sz="0" w:space="0" w:color="auto"/>
            <w:left w:val="none" w:sz="0" w:space="0" w:color="auto"/>
            <w:bottom w:val="none" w:sz="0" w:space="0" w:color="auto"/>
            <w:right w:val="none" w:sz="0" w:space="0" w:color="auto"/>
          </w:divBdr>
          <w:divsChild>
            <w:div w:id="1854764095">
              <w:marLeft w:val="0"/>
              <w:marRight w:val="0"/>
              <w:marTop w:val="0"/>
              <w:marBottom w:val="0"/>
              <w:divBdr>
                <w:top w:val="none" w:sz="0" w:space="0" w:color="auto"/>
                <w:left w:val="none" w:sz="0" w:space="0" w:color="auto"/>
                <w:bottom w:val="none" w:sz="0" w:space="0" w:color="auto"/>
                <w:right w:val="none" w:sz="0" w:space="0" w:color="auto"/>
              </w:divBdr>
            </w:div>
            <w:div w:id="1287853450">
              <w:marLeft w:val="0"/>
              <w:marRight w:val="0"/>
              <w:marTop w:val="0"/>
              <w:marBottom w:val="0"/>
              <w:divBdr>
                <w:top w:val="none" w:sz="0" w:space="0" w:color="auto"/>
                <w:left w:val="none" w:sz="0" w:space="0" w:color="auto"/>
                <w:bottom w:val="none" w:sz="0" w:space="0" w:color="auto"/>
                <w:right w:val="none" w:sz="0" w:space="0" w:color="auto"/>
              </w:divBdr>
            </w:div>
            <w:div w:id="13309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4799">
      <w:bodyDiv w:val="1"/>
      <w:marLeft w:val="0"/>
      <w:marRight w:val="0"/>
      <w:marTop w:val="0"/>
      <w:marBottom w:val="0"/>
      <w:divBdr>
        <w:top w:val="none" w:sz="0" w:space="0" w:color="auto"/>
        <w:left w:val="none" w:sz="0" w:space="0" w:color="auto"/>
        <w:bottom w:val="none" w:sz="0" w:space="0" w:color="auto"/>
        <w:right w:val="none" w:sz="0" w:space="0" w:color="auto"/>
      </w:divBdr>
      <w:divsChild>
        <w:div w:id="1103650939">
          <w:marLeft w:val="0"/>
          <w:marRight w:val="0"/>
          <w:marTop w:val="0"/>
          <w:marBottom w:val="0"/>
          <w:divBdr>
            <w:top w:val="none" w:sz="0" w:space="0" w:color="auto"/>
            <w:left w:val="none" w:sz="0" w:space="0" w:color="auto"/>
            <w:bottom w:val="none" w:sz="0" w:space="0" w:color="auto"/>
            <w:right w:val="none" w:sz="0" w:space="0" w:color="auto"/>
          </w:divBdr>
        </w:div>
        <w:div w:id="788167350">
          <w:marLeft w:val="0"/>
          <w:marRight w:val="0"/>
          <w:marTop w:val="0"/>
          <w:marBottom w:val="0"/>
          <w:divBdr>
            <w:top w:val="none" w:sz="0" w:space="0" w:color="auto"/>
            <w:left w:val="none" w:sz="0" w:space="0" w:color="auto"/>
            <w:bottom w:val="none" w:sz="0" w:space="0" w:color="auto"/>
            <w:right w:val="none" w:sz="0" w:space="0" w:color="auto"/>
          </w:divBdr>
        </w:div>
      </w:divsChild>
    </w:div>
    <w:div w:id="947807717">
      <w:bodyDiv w:val="1"/>
      <w:marLeft w:val="0"/>
      <w:marRight w:val="0"/>
      <w:marTop w:val="0"/>
      <w:marBottom w:val="0"/>
      <w:divBdr>
        <w:top w:val="none" w:sz="0" w:space="0" w:color="auto"/>
        <w:left w:val="none" w:sz="0" w:space="0" w:color="auto"/>
        <w:bottom w:val="none" w:sz="0" w:space="0" w:color="auto"/>
        <w:right w:val="none" w:sz="0" w:space="0" w:color="auto"/>
      </w:divBdr>
    </w:div>
    <w:div w:id="1064377606">
      <w:bodyDiv w:val="1"/>
      <w:marLeft w:val="0"/>
      <w:marRight w:val="0"/>
      <w:marTop w:val="0"/>
      <w:marBottom w:val="0"/>
      <w:divBdr>
        <w:top w:val="none" w:sz="0" w:space="0" w:color="auto"/>
        <w:left w:val="none" w:sz="0" w:space="0" w:color="auto"/>
        <w:bottom w:val="none" w:sz="0" w:space="0" w:color="auto"/>
        <w:right w:val="none" w:sz="0" w:space="0" w:color="auto"/>
      </w:divBdr>
      <w:divsChild>
        <w:div w:id="1549338231">
          <w:marLeft w:val="0"/>
          <w:marRight w:val="0"/>
          <w:marTop w:val="0"/>
          <w:marBottom w:val="0"/>
          <w:divBdr>
            <w:top w:val="none" w:sz="0" w:space="0" w:color="auto"/>
            <w:left w:val="none" w:sz="0" w:space="0" w:color="auto"/>
            <w:bottom w:val="none" w:sz="0" w:space="0" w:color="auto"/>
            <w:right w:val="none" w:sz="0" w:space="0" w:color="auto"/>
          </w:divBdr>
        </w:div>
        <w:div w:id="351612322">
          <w:marLeft w:val="0"/>
          <w:marRight w:val="0"/>
          <w:marTop w:val="0"/>
          <w:marBottom w:val="0"/>
          <w:divBdr>
            <w:top w:val="none" w:sz="0" w:space="0" w:color="auto"/>
            <w:left w:val="none" w:sz="0" w:space="0" w:color="auto"/>
            <w:bottom w:val="none" w:sz="0" w:space="0" w:color="auto"/>
            <w:right w:val="none" w:sz="0" w:space="0" w:color="auto"/>
          </w:divBdr>
        </w:div>
        <w:div w:id="668292949">
          <w:marLeft w:val="0"/>
          <w:marRight w:val="0"/>
          <w:marTop w:val="0"/>
          <w:marBottom w:val="0"/>
          <w:divBdr>
            <w:top w:val="none" w:sz="0" w:space="0" w:color="auto"/>
            <w:left w:val="none" w:sz="0" w:space="0" w:color="auto"/>
            <w:bottom w:val="none" w:sz="0" w:space="0" w:color="auto"/>
            <w:right w:val="none" w:sz="0" w:space="0" w:color="auto"/>
          </w:divBdr>
        </w:div>
        <w:div w:id="1906723343">
          <w:marLeft w:val="0"/>
          <w:marRight w:val="0"/>
          <w:marTop w:val="0"/>
          <w:marBottom w:val="0"/>
          <w:divBdr>
            <w:top w:val="none" w:sz="0" w:space="0" w:color="auto"/>
            <w:left w:val="none" w:sz="0" w:space="0" w:color="auto"/>
            <w:bottom w:val="none" w:sz="0" w:space="0" w:color="auto"/>
            <w:right w:val="none" w:sz="0" w:space="0" w:color="auto"/>
          </w:divBdr>
        </w:div>
        <w:div w:id="1197309060">
          <w:marLeft w:val="0"/>
          <w:marRight w:val="0"/>
          <w:marTop w:val="0"/>
          <w:marBottom w:val="0"/>
          <w:divBdr>
            <w:top w:val="none" w:sz="0" w:space="0" w:color="auto"/>
            <w:left w:val="none" w:sz="0" w:space="0" w:color="auto"/>
            <w:bottom w:val="none" w:sz="0" w:space="0" w:color="auto"/>
            <w:right w:val="none" w:sz="0" w:space="0" w:color="auto"/>
          </w:divBdr>
        </w:div>
        <w:div w:id="280889126">
          <w:marLeft w:val="0"/>
          <w:marRight w:val="0"/>
          <w:marTop w:val="0"/>
          <w:marBottom w:val="0"/>
          <w:divBdr>
            <w:top w:val="none" w:sz="0" w:space="0" w:color="auto"/>
            <w:left w:val="none" w:sz="0" w:space="0" w:color="auto"/>
            <w:bottom w:val="none" w:sz="0" w:space="0" w:color="auto"/>
            <w:right w:val="none" w:sz="0" w:space="0" w:color="auto"/>
          </w:divBdr>
        </w:div>
      </w:divsChild>
    </w:div>
    <w:div w:id="1092816585">
      <w:bodyDiv w:val="1"/>
      <w:marLeft w:val="0"/>
      <w:marRight w:val="0"/>
      <w:marTop w:val="0"/>
      <w:marBottom w:val="0"/>
      <w:divBdr>
        <w:top w:val="none" w:sz="0" w:space="0" w:color="auto"/>
        <w:left w:val="none" w:sz="0" w:space="0" w:color="auto"/>
        <w:bottom w:val="none" w:sz="0" w:space="0" w:color="auto"/>
        <w:right w:val="none" w:sz="0" w:space="0" w:color="auto"/>
      </w:divBdr>
      <w:divsChild>
        <w:div w:id="789278563">
          <w:marLeft w:val="0"/>
          <w:marRight w:val="0"/>
          <w:marTop w:val="0"/>
          <w:marBottom w:val="0"/>
          <w:divBdr>
            <w:top w:val="none" w:sz="0" w:space="0" w:color="auto"/>
            <w:left w:val="none" w:sz="0" w:space="0" w:color="auto"/>
            <w:bottom w:val="none" w:sz="0" w:space="0" w:color="auto"/>
            <w:right w:val="none" w:sz="0" w:space="0" w:color="auto"/>
          </w:divBdr>
          <w:divsChild>
            <w:div w:id="1887181665">
              <w:marLeft w:val="0"/>
              <w:marRight w:val="0"/>
              <w:marTop w:val="0"/>
              <w:marBottom w:val="450"/>
              <w:divBdr>
                <w:top w:val="none" w:sz="0" w:space="0" w:color="auto"/>
                <w:left w:val="none" w:sz="0" w:space="0" w:color="auto"/>
                <w:bottom w:val="dotted" w:sz="6" w:space="23" w:color="CCCCCC"/>
                <w:right w:val="none" w:sz="0" w:space="0" w:color="auto"/>
              </w:divBdr>
              <w:divsChild>
                <w:div w:id="1509371647">
                  <w:marLeft w:val="0"/>
                  <w:marRight w:val="0"/>
                  <w:marTop w:val="0"/>
                  <w:marBottom w:val="0"/>
                  <w:divBdr>
                    <w:top w:val="none" w:sz="0" w:space="0" w:color="auto"/>
                    <w:left w:val="none" w:sz="0" w:space="0" w:color="auto"/>
                    <w:bottom w:val="none" w:sz="0" w:space="0" w:color="auto"/>
                    <w:right w:val="none" w:sz="0" w:space="0" w:color="auto"/>
                  </w:divBdr>
                </w:div>
                <w:div w:id="1918898824">
                  <w:marLeft w:val="0"/>
                  <w:marRight w:val="0"/>
                  <w:marTop w:val="0"/>
                  <w:marBottom w:val="0"/>
                  <w:divBdr>
                    <w:top w:val="none" w:sz="0" w:space="0" w:color="auto"/>
                    <w:left w:val="none" w:sz="0" w:space="0" w:color="auto"/>
                    <w:bottom w:val="none" w:sz="0" w:space="0" w:color="auto"/>
                    <w:right w:val="none" w:sz="0" w:space="0" w:color="auto"/>
                  </w:divBdr>
                  <w:divsChild>
                    <w:div w:id="2140758002">
                      <w:marLeft w:val="0"/>
                      <w:marRight w:val="0"/>
                      <w:marTop w:val="0"/>
                      <w:marBottom w:val="0"/>
                      <w:divBdr>
                        <w:top w:val="none" w:sz="0" w:space="0" w:color="auto"/>
                        <w:left w:val="none" w:sz="0" w:space="0" w:color="auto"/>
                        <w:bottom w:val="none" w:sz="0" w:space="0" w:color="auto"/>
                        <w:right w:val="none" w:sz="0" w:space="0" w:color="auto"/>
                      </w:divBdr>
                    </w:div>
                    <w:div w:id="17533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866">
      <w:bodyDiv w:val="1"/>
      <w:marLeft w:val="0"/>
      <w:marRight w:val="0"/>
      <w:marTop w:val="0"/>
      <w:marBottom w:val="0"/>
      <w:divBdr>
        <w:top w:val="none" w:sz="0" w:space="0" w:color="auto"/>
        <w:left w:val="none" w:sz="0" w:space="0" w:color="auto"/>
        <w:bottom w:val="none" w:sz="0" w:space="0" w:color="auto"/>
        <w:right w:val="none" w:sz="0" w:space="0" w:color="auto"/>
      </w:divBdr>
    </w:div>
    <w:div w:id="1295407097">
      <w:bodyDiv w:val="1"/>
      <w:marLeft w:val="0"/>
      <w:marRight w:val="0"/>
      <w:marTop w:val="0"/>
      <w:marBottom w:val="0"/>
      <w:divBdr>
        <w:top w:val="none" w:sz="0" w:space="0" w:color="auto"/>
        <w:left w:val="none" w:sz="0" w:space="0" w:color="auto"/>
        <w:bottom w:val="none" w:sz="0" w:space="0" w:color="auto"/>
        <w:right w:val="none" w:sz="0" w:space="0" w:color="auto"/>
      </w:divBdr>
      <w:divsChild>
        <w:div w:id="417480834">
          <w:marLeft w:val="0"/>
          <w:marRight w:val="0"/>
          <w:marTop w:val="0"/>
          <w:marBottom w:val="75"/>
          <w:divBdr>
            <w:top w:val="none" w:sz="0" w:space="0" w:color="auto"/>
            <w:left w:val="none" w:sz="0" w:space="0" w:color="auto"/>
            <w:bottom w:val="single" w:sz="6" w:space="1" w:color="FCBDB9"/>
            <w:right w:val="none" w:sz="0" w:space="0" w:color="auto"/>
          </w:divBdr>
        </w:div>
        <w:div w:id="917325280">
          <w:marLeft w:val="0"/>
          <w:marRight w:val="0"/>
          <w:marTop w:val="0"/>
          <w:marBottom w:val="0"/>
          <w:divBdr>
            <w:top w:val="none" w:sz="0" w:space="0" w:color="auto"/>
            <w:left w:val="none" w:sz="0" w:space="0" w:color="auto"/>
            <w:bottom w:val="none" w:sz="0" w:space="0" w:color="auto"/>
            <w:right w:val="none" w:sz="0" w:space="0" w:color="auto"/>
          </w:divBdr>
          <w:divsChild>
            <w:div w:id="1768234934">
              <w:marLeft w:val="0"/>
              <w:marRight w:val="0"/>
              <w:marTop w:val="0"/>
              <w:marBottom w:val="0"/>
              <w:divBdr>
                <w:top w:val="none" w:sz="0" w:space="0" w:color="auto"/>
                <w:left w:val="none" w:sz="0" w:space="0" w:color="auto"/>
                <w:bottom w:val="none" w:sz="0" w:space="0" w:color="auto"/>
                <w:right w:val="none" w:sz="0" w:space="0" w:color="auto"/>
              </w:divBdr>
              <w:divsChild>
                <w:div w:id="45571501">
                  <w:marLeft w:val="0"/>
                  <w:marRight w:val="0"/>
                  <w:marTop w:val="0"/>
                  <w:marBottom w:val="0"/>
                  <w:divBdr>
                    <w:top w:val="none" w:sz="0" w:space="0" w:color="auto"/>
                    <w:left w:val="none" w:sz="0" w:space="0" w:color="auto"/>
                    <w:bottom w:val="none" w:sz="0" w:space="0" w:color="auto"/>
                    <w:right w:val="none" w:sz="0" w:space="0" w:color="auto"/>
                  </w:divBdr>
                  <w:divsChild>
                    <w:div w:id="1679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7623">
              <w:marLeft w:val="0"/>
              <w:marRight w:val="0"/>
              <w:marTop w:val="0"/>
              <w:marBottom w:val="0"/>
              <w:divBdr>
                <w:top w:val="none" w:sz="0" w:space="0" w:color="auto"/>
                <w:left w:val="none" w:sz="0" w:space="0" w:color="auto"/>
                <w:bottom w:val="none" w:sz="0" w:space="0" w:color="auto"/>
                <w:right w:val="none" w:sz="0" w:space="0" w:color="auto"/>
              </w:divBdr>
              <w:divsChild>
                <w:div w:id="1090810142">
                  <w:marLeft w:val="0"/>
                  <w:marRight w:val="0"/>
                  <w:marTop w:val="0"/>
                  <w:marBottom w:val="0"/>
                  <w:divBdr>
                    <w:top w:val="none" w:sz="0" w:space="0" w:color="auto"/>
                    <w:left w:val="none" w:sz="0" w:space="0" w:color="auto"/>
                    <w:bottom w:val="none" w:sz="0" w:space="0" w:color="auto"/>
                    <w:right w:val="none" w:sz="0" w:space="0" w:color="auto"/>
                  </w:divBdr>
                  <w:divsChild>
                    <w:div w:id="763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578142">
      <w:bodyDiv w:val="1"/>
      <w:marLeft w:val="0"/>
      <w:marRight w:val="0"/>
      <w:marTop w:val="0"/>
      <w:marBottom w:val="0"/>
      <w:divBdr>
        <w:top w:val="none" w:sz="0" w:space="0" w:color="auto"/>
        <w:left w:val="none" w:sz="0" w:space="0" w:color="auto"/>
        <w:bottom w:val="none" w:sz="0" w:space="0" w:color="auto"/>
        <w:right w:val="none" w:sz="0" w:space="0" w:color="auto"/>
      </w:divBdr>
      <w:divsChild>
        <w:div w:id="2122914723">
          <w:marLeft w:val="0"/>
          <w:marRight w:val="0"/>
          <w:marTop w:val="0"/>
          <w:marBottom w:val="0"/>
          <w:divBdr>
            <w:top w:val="none" w:sz="0" w:space="0" w:color="auto"/>
            <w:left w:val="none" w:sz="0" w:space="0" w:color="auto"/>
            <w:bottom w:val="none" w:sz="0" w:space="0" w:color="auto"/>
            <w:right w:val="none" w:sz="0" w:space="0" w:color="auto"/>
          </w:divBdr>
        </w:div>
        <w:div w:id="1246956984">
          <w:marLeft w:val="0"/>
          <w:marRight w:val="0"/>
          <w:marTop w:val="0"/>
          <w:marBottom w:val="0"/>
          <w:divBdr>
            <w:top w:val="none" w:sz="0" w:space="0" w:color="auto"/>
            <w:left w:val="none" w:sz="0" w:space="0" w:color="auto"/>
            <w:bottom w:val="none" w:sz="0" w:space="0" w:color="auto"/>
            <w:right w:val="none" w:sz="0" w:space="0" w:color="auto"/>
          </w:divBdr>
        </w:div>
        <w:div w:id="1322390762">
          <w:marLeft w:val="0"/>
          <w:marRight w:val="0"/>
          <w:marTop w:val="0"/>
          <w:marBottom w:val="0"/>
          <w:divBdr>
            <w:top w:val="none" w:sz="0" w:space="0" w:color="auto"/>
            <w:left w:val="none" w:sz="0" w:space="0" w:color="auto"/>
            <w:bottom w:val="none" w:sz="0" w:space="0" w:color="auto"/>
            <w:right w:val="none" w:sz="0" w:space="0" w:color="auto"/>
          </w:divBdr>
        </w:div>
        <w:div w:id="1694377469">
          <w:marLeft w:val="0"/>
          <w:marRight w:val="0"/>
          <w:marTop w:val="0"/>
          <w:marBottom w:val="0"/>
          <w:divBdr>
            <w:top w:val="none" w:sz="0" w:space="0" w:color="auto"/>
            <w:left w:val="none" w:sz="0" w:space="0" w:color="auto"/>
            <w:bottom w:val="none" w:sz="0" w:space="0" w:color="auto"/>
            <w:right w:val="none" w:sz="0" w:space="0" w:color="auto"/>
          </w:divBdr>
        </w:div>
        <w:div w:id="2054963385">
          <w:marLeft w:val="0"/>
          <w:marRight w:val="0"/>
          <w:marTop w:val="0"/>
          <w:marBottom w:val="0"/>
          <w:divBdr>
            <w:top w:val="none" w:sz="0" w:space="0" w:color="auto"/>
            <w:left w:val="none" w:sz="0" w:space="0" w:color="auto"/>
            <w:bottom w:val="none" w:sz="0" w:space="0" w:color="auto"/>
            <w:right w:val="none" w:sz="0" w:space="0" w:color="auto"/>
          </w:divBdr>
        </w:div>
        <w:div w:id="560407511">
          <w:marLeft w:val="0"/>
          <w:marRight w:val="0"/>
          <w:marTop w:val="0"/>
          <w:marBottom w:val="0"/>
          <w:divBdr>
            <w:top w:val="none" w:sz="0" w:space="0" w:color="auto"/>
            <w:left w:val="none" w:sz="0" w:space="0" w:color="auto"/>
            <w:bottom w:val="none" w:sz="0" w:space="0" w:color="auto"/>
            <w:right w:val="none" w:sz="0" w:space="0" w:color="auto"/>
          </w:divBdr>
        </w:div>
        <w:div w:id="1907375878">
          <w:marLeft w:val="0"/>
          <w:marRight w:val="0"/>
          <w:marTop w:val="0"/>
          <w:marBottom w:val="0"/>
          <w:divBdr>
            <w:top w:val="none" w:sz="0" w:space="0" w:color="auto"/>
            <w:left w:val="none" w:sz="0" w:space="0" w:color="auto"/>
            <w:bottom w:val="none" w:sz="0" w:space="0" w:color="auto"/>
            <w:right w:val="none" w:sz="0" w:space="0" w:color="auto"/>
          </w:divBdr>
        </w:div>
      </w:divsChild>
    </w:div>
    <w:div w:id="1380083152">
      <w:bodyDiv w:val="1"/>
      <w:marLeft w:val="0"/>
      <w:marRight w:val="0"/>
      <w:marTop w:val="0"/>
      <w:marBottom w:val="0"/>
      <w:divBdr>
        <w:top w:val="none" w:sz="0" w:space="0" w:color="auto"/>
        <w:left w:val="none" w:sz="0" w:space="0" w:color="auto"/>
        <w:bottom w:val="none" w:sz="0" w:space="0" w:color="auto"/>
        <w:right w:val="none" w:sz="0" w:space="0" w:color="auto"/>
      </w:divBdr>
      <w:divsChild>
        <w:div w:id="705371590">
          <w:marLeft w:val="0"/>
          <w:marRight w:val="0"/>
          <w:marTop w:val="0"/>
          <w:marBottom w:val="300"/>
          <w:divBdr>
            <w:top w:val="none" w:sz="0" w:space="0" w:color="auto"/>
            <w:left w:val="none" w:sz="0" w:space="0" w:color="auto"/>
            <w:bottom w:val="single" w:sz="6" w:space="0" w:color="DEDEDE"/>
            <w:right w:val="none" w:sz="0" w:space="0" w:color="auto"/>
          </w:divBdr>
        </w:div>
      </w:divsChild>
    </w:div>
    <w:div w:id="1408305926">
      <w:bodyDiv w:val="1"/>
      <w:marLeft w:val="0"/>
      <w:marRight w:val="0"/>
      <w:marTop w:val="0"/>
      <w:marBottom w:val="0"/>
      <w:divBdr>
        <w:top w:val="none" w:sz="0" w:space="0" w:color="auto"/>
        <w:left w:val="none" w:sz="0" w:space="0" w:color="auto"/>
        <w:bottom w:val="none" w:sz="0" w:space="0" w:color="auto"/>
        <w:right w:val="none" w:sz="0" w:space="0" w:color="auto"/>
      </w:divBdr>
    </w:div>
    <w:div w:id="1427924029">
      <w:bodyDiv w:val="1"/>
      <w:marLeft w:val="0"/>
      <w:marRight w:val="0"/>
      <w:marTop w:val="0"/>
      <w:marBottom w:val="0"/>
      <w:divBdr>
        <w:top w:val="none" w:sz="0" w:space="0" w:color="auto"/>
        <w:left w:val="none" w:sz="0" w:space="0" w:color="auto"/>
        <w:bottom w:val="none" w:sz="0" w:space="0" w:color="auto"/>
        <w:right w:val="none" w:sz="0" w:space="0" w:color="auto"/>
      </w:divBdr>
    </w:div>
    <w:div w:id="1443725132">
      <w:bodyDiv w:val="1"/>
      <w:marLeft w:val="0"/>
      <w:marRight w:val="0"/>
      <w:marTop w:val="0"/>
      <w:marBottom w:val="0"/>
      <w:divBdr>
        <w:top w:val="none" w:sz="0" w:space="0" w:color="auto"/>
        <w:left w:val="none" w:sz="0" w:space="0" w:color="auto"/>
        <w:bottom w:val="none" w:sz="0" w:space="0" w:color="auto"/>
        <w:right w:val="none" w:sz="0" w:space="0" w:color="auto"/>
      </w:divBdr>
      <w:divsChild>
        <w:div w:id="344871548">
          <w:marLeft w:val="0"/>
          <w:marRight w:val="0"/>
          <w:marTop w:val="0"/>
          <w:marBottom w:val="0"/>
          <w:divBdr>
            <w:top w:val="none" w:sz="0" w:space="0" w:color="auto"/>
            <w:left w:val="none" w:sz="0" w:space="0" w:color="auto"/>
            <w:bottom w:val="none" w:sz="0" w:space="0" w:color="auto"/>
            <w:right w:val="none" w:sz="0" w:space="0" w:color="auto"/>
          </w:divBdr>
        </w:div>
        <w:div w:id="1974098305">
          <w:marLeft w:val="0"/>
          <w:marRight w:val="0"/>
          <w:marTop w:val="0"/>
          <w:marBottom w:val="0"/>
          <w:divBdr>
            <w:top w:val="none" w:sz="0" w:space="0" w:color="auto"/>
            <w:left w:val="none" w:sz="0" w:space="0" w:color="auto"/>
            <w:bottom w:val="none" w:sz="0" w:space="0" w:color="auto"/>
            <w:right w:val="none" w:sz="0" w:space="0" w:color="auto"/>
          </w:divBdr>
        </w:div>
      </w:divsChild>
    </w:div>
    <w:div w:id="1467161290">
      <w:bodyDiv w:val="1"/>
      <w:marLeft w:val="0"/>
      <w:marRight w:val="0"/>
      <w:marTop w:val="0"/>
      <w:marBottom w:val="0"/>
      <w:divBdr>
        <w:top w:val="none" w:sz="0" w:space="0" w:color="auto"/>
        <w:left w:val="none" w:sz="0" w:space="0" w:color="auto"/>
        <w:bottom w:val="none" w:sz="0" w:space="0" w:color="auto"/>
        <w:right w:val="none" w:sz="0" w:space="0" w:color="auto"/>
      </w:divBdr>
    </w:div>
    <w:div w:id="1472946756">
      <w:bodyDiv w:val="1"/>
      <w:marLeft w:val="0"/>
      <w:marRight w:val="0"/>
      <w:marTop w:val="0"/>
      <w:marBottom w:val="0"/>
      <w:divBdr>
        <w:top w:val="none" w:sz="0" w:space="0" w:color="auto"/>
        <w:left w:val="none" w:sz="0" w:space="0" w:color="auto"/>
        <w:bottom w:val="none" w:sz="0" w:space="0" w:color="auto"/>
        <w:right w:val="none" w:sz="0" w:space="0" w:color="auto"/>
      </w:divBdr>
      <w:divsChild>
        <w:div w:id="1561288793">
          <w:marLeft w:val="0"/>
          <w:marRight w:val="0"/>
          <w:marTop w:val="0"/>
          <w:marBottom w:val="0"/>
          <w:divBdr>
            <w:top w:val="none" w:sz="0" w:space="0" w:color="auto"/>
            <w:left w:val="none" w:sz="0" w:space="0" w:color="auto"/>
            <w:bottom w:val="none" w:sz="0" w:space="0" w:color="auto"/>
            <w:right w:val="none" w:sz="0" w:space="0" w:color="auto"/>
          </w:divBdr>
        </w:div>
        <w:div w:id="1785611620">
          <w:marLeft w:val="0"/>
          <w:marRight w:val="0"/>
          <w:marTop w:val="0"/>
          <w:marBottom w:val="0"/>
          <w:divBdr>
            <w:top w:val="none" w:sz="0" w:space="0" w:color="auto"/>
            <w:left w:val="none" w:sz="0" w:space="0" w:color="auto"/>
            <w:bottom w:val="none" w:sz="0" w:space="0" w:color="auto"/>
            <w:right w:val="none" w:sz="0" w:space="0" w:color="auto"/>
          </w:divBdr>
        </w:div>
        <w:div w:id="458182858">
          <w:marLeft w:val="0"/>
          <w:marRight w:val="0"/>
          <w:marTop w:val="0"/>
          <w:marBottom w:val="0"/>
          <w:divBdr>
            <w:top w:val="none" w:sz="0" w:space="0" w:color="auto"/>
            <w:left w:val="none" w:sz="0" w:space="0" w:color="auto"/>
            <w:bottom w:val="none" w:sz="0" w:space="0" w:color="auto"/>
            <w:right w:val="none" w:sz="0" w:space="0" w:color="auto"/>
          </w:divBdr>
        </w:div>
        <w:div w:id="1851874848">
          <w:marLeft w:val="0"/>
          <w:marRight w:val="0"/>
          <w:marTop w:val="0"/>
          <w:marBottom w:val="0"/>
          <w:divBdr>
            <w:top w:val="none" w:sz="0" w:space="0" w:color="auto"/>
            <w:left w:val="none" w:sz="0" w:space="0" w:color="auto"/>
            <w:bottom w:val="none" w:sz="0" w:space="0" w:color="auto"/>
            <w:right w:val="none" w:sz="0" w:space="0" w:color="auto"/>
          </w:divBdr>
        </w:div>
        <w:div w:id="250894772">
          <w:marLeft w:val="0"/>
          <w:marRight w:val="0"/>
          <w:marTop w:val="0"/>
          <w:marBottom w:val="0"/>
          <w:divBdr>
            <w:top w:val="none" w:sz="0" w:space="0" w:color="auto"/>
            <w:left w:val="none" w:sz="0" w:space="0" w:color="auto"/>
            <w:bottom w:val="none" w:sz="0" w:space="0" w:color="auto"/>
            <w:right w:val="none" w:sz="0" w:space="0" w:color="auto"/>
          </w:divBdr>
        </w:div>
        <w:div w:id="2108235712">
          <w:marLeft w:val="600"/>
          <w:marRight w:val="0"/>
          <w:marTop w:val="0"/>
          <w:marBottom w:val="0"/>
          <w:divBdr>
            <w:top w:val="none" w:sz="0" w:space="0" w:color="auto"/>
            <w:left w:val="none" w:sz="0" w:space="0" w:color="auto"/>
            <w:bottom w:val="none" w:sz="0" w:space="0" w:color="auto"/>
            <w:right w:val="none" w:sz="0" w:space="0" w:color="auto"/>
          </w:divBdr>
        </w:div>
        <w:div w:id="348412595">
          <w:marLeft w:val="600"/>
          <w:marRight w:val="0"/>
          <w:marTop w:val="0"/>
          <w:marBottom w:val="0"/>
          <w:divBdr>
            <w:top w:val="none" w:sz="0" w:space="0" w:color="auto"/>
            <w:left w:val="none" w:sz="0" w:space="0" w:color="auto"/>
            <w:bottom w:val="none" w:sz="0" w:space="0" w:color="auto"/>
            <w:right w:val="none" w:sz="0" w:space="0" w:color="auto"/>
          </w:divBdr>
        </w:div>
        <w:div w:id="659847154">
          <w:marLeft w:val="600"/>
          <w:marRight w:val="0"/>
          <w:marTop w:val="0"/>
          <w:marBottom w:val="0"/>
          <w:divBdr>
            <w:top w:val="none" w:sz="0" w:space="0" w:color="auto"/>
            <w:left w:val="none" w:sz="0" w:space="0" w:color="auto"/>
            <w:bottom w:val="none" w:sz="0" w:space="0" w:color="auto"/>
            <w:right w:val="none" w:sz="0" w:space="0" w:color="auto"/>
          </w:divBdr>
        </w:div>
        <w:div w:id="553854164">
          <w:marLeft w:val="600"/>
          <w:marRight w:val="0"/>
          <w:marTop w:val="0"/>
          <w:marBottom w:val="0"/>
          <w:divBdr>
            <w:top w:val="none" w:sz="0" w:space="0" w:color="auto"/>
            <w:left w:val="none" w:sz="0" w:space="0" w:color="auto"/>
            <w:bottom w:val="none" w:sz="0" w:space="0" w:color="auto"/>
            <w:right w:val="none" w:sz="0" w:space="0" w:color="auto"/>
          </w:divBdr>
        </w:div>
        <w:div w:id="1794014309">
          <w:marLeft w:val="600"/>
          <w:marRight w:val="0"/>
          <w:marTop w:val="0"/>
          <w:marBottom w:val="0"/>
          <w:divBdr>
            <w:top w:val="none" w:sz="0" w:space="0" w:color="auto"/>
            <w:left w:val="none" w:sz="0" w:space="0" w:color="auto"/>
            <w:bottom w:val="none" w:sz="0" w:space="0" w:color="auto"/>
            <w:right w:val="none" w:sz="0" w:space="0" w:color="auto"/>
          </w:divBdr>
        </w:div>
        <w:div w:id="1534229149">
          <w:marLeft w:val="600"/>
          <w:marRight w:val="0"/>
          <w:marTop w:val="0"/>
          <w:marBottom w:val="0"/>
          <w:divBdr>
            <w:top w:val="none" w:sz="0" w:space="0" w:color="auto"/>
            <w:left w:val="none" w:sz="0" w:space="0" w:color="auto"/>
            <w:bottom w:val="none" w:sz="0" w:space="0" w:color="auto"/>
            <w:right w:val="none" w:sz="0" w:space="0" w:color="auto"/>
          </w:divBdr>
        </w:div>
        <w:div w:id="116224840">
          <w:marLeft w:val="600"/>
          <w:marRight w:val="0"/>
          <w:marTop w:val="0"/>
          <w:marBottom w:val="0"/>
          <w:divBdr>
            <w:top w:val="none" w:sz="0" w:space="0" w:color="auto"/>
            <w:left w:val="none" w:sz="0" w:space="0" w:color="auto"/>
            <w:bottom w:val="none" w:sz="0" w:space="0" w:color="auto"/>
            <w:right w:val="none" w:sz="0" w:space="0" w:color="auto"/>
          </w:divBdr>
        </w:div>
        <w:div w:id="932666048">
          <w:marLeft w:val="600"/>
          <w:marRight w:val="0"/>
          <w:marTop w:val="0"/>
          <w:marBottom w:val="0"/>
          <w:divBdr>
            <w:top w:val="none" w:sz="0" w:space="0" w:color="auto"/>
            <w:left w:val="none" w:sz="0" w:space="0" w:color="auto"/>
            <w:bottom w:val="none" w:sz="0" w:space="0" w:color="auto"/>
            <w:right w:val="none" w:sz="0" w:space="0" w:color="auto"/>
          </w:divBdr>
        </w:div>
        <w:div w:id="364016202">
          <w:marLeft w:val="600"/>
          <w:marRight w:val="0"/>
          <w:marTop w:val="0"/>
          <w:marBottom w:val="0"/>
          <w:divBdr>
            <w:top w:val="none" w:sz="0" w:space="0" w:color="auto"/>
            <w:left w:val="none" w:sz="0" w:space="0" w:color="auto"/>
            <w:bottom w:val="none" w:sz="0" w:space="0" w:color="auto"/>
            <w:right w:val="none" w:sz="0" w:space="0" w:color="auto"/>
          </w:divBdr>
        </w:div>
        <w:div w:id="690377371">
          <w:marLeft w:val="600"/>
          <w:marRight w:val="0"/>
          <w:marTop w:val="0"/>
          <w:marBottom w:val="0"/>
          <w:divBdr>
            <w:top w:val="none" w:sz="0" w:space="0" w:color="auto"/>
            <w:left w:val="none" w:sz="0" w:space="0" w:color="auto"/>
            <w:bottom w:val="none" w:sz="0" w:space="0" w:color="auto"/>
            <w:right w:val="none" w:sz="0" w:space="0" w:color="auto"/>
          </w:divBdr>
        </w:div>
        <w:div w:id="508256624">
          <w:marLeft w:val="600"/>
          <w:marRight w:val="0"/>
          <w:marTop w:val="0"/>
          <w:marBottom w:val="0"/>
          <w:divBdr>
            <w:top w:val="none" w:sz="0" w:space="0" w:color="auto"/>
            <w:left w:val="none" w:sz="0" w:space="0" w:color="auto"/>
            <w:bottom w:val="none" w:sz="0" w:space="0" w:color="auto"/>
            <w:right w:val="none" w:sz="0" w:space="0" w:color="auto"/>
          </w:divBdr>
        </w:div>
        <w:div w:id="455025884">
          <w:marLeft w:val="0"/>
          <w:marRight w:val="0"/>
          <w:marTop w:val="0"/>
          <w:marBottom w:val="0"/>
          <w:divBdr>
            <w:top w:val="none" w:sz="0" w:space="0" w:color="auto"/>
            <w:left w:val="none" w:sz="0" w:space="0" w:color="auto"/>
            <w:bottom w:val="none" w:sz="0" w:space="0" w:color="auto"/>
            <w:right w:val="none" w:sz="0" w:space="0" w:color="auto"/>
          </w:divBdr>
        </w:div>
        <w:div w:id="653679229">
          <w:marLeft w:val="0"/>
          <w:marRight w:val="0"/>
          <w:marTop w:val="0"/>
          <w:marBottom w:val="0"/>
          <w:divBdr>
            <w:top w:val="none" w:sz="0" w:space="0" w:color="auto"/>
            <w:left w:val="none" w:sz="0" w:space="0" w:color="auto"/>
            <w:bottom w:val="none" w:sz="0" w:space="0" w:color="auto"/>
            <w:right w:val="none" w:sz="0" w:space="0" w:color="auto"/>
          </w:divBdr>
        </w:div>
        <w:div w:id="150220199">
          <w:marLeft w:val="600"/>
          <w:marRight w:val="0"/>
          <w:marTop w:val="0"/>
          <w:marBottom w:val="0"/>
          <w:divBdr>
            <w:top w:val="none" w:sz="0" w:space="0" w:color="auto"/>
            <w:left w:val="none" w:sz="0" w:space="0" w:color="auto"/>
            <w:bottom w:val="none" w:sz="0" w:space="0" w:color="auto"/>
            <w:right w:val="none" w:sz="0" w:space="0" w:color="auto"/>
          </w:divBdr>
        </w:div>
        <w:div w:id="1958750197">
          <w:marLeft w:val="600"/>
          <w:marRight w:val="0"/>
          <w:marTop w:val="0"/>
          <w:marBottom w:val="0"/>
          <w:divBdr>
            <w:top w:val="none" w:sz="0" w:space="0" w:color="auto"/>
            <w:left w:val="none" w:sz="0" w:space="0" w:color="auto"/>
            <w:bottom w:val="none" w:sz="0" w:space="0" w:color="auto"/>
            <w:right w:val="none" w:sz="0" w:space="0" w:color="auto"/>
          </w:divBdr>
        </w:div>
        <w:div w:id="2083213339">
          <w:marLeft w:val="600"/>
          <w:marRight w:val="0"/>
          <w:marTop w:val="0"/>
          <w:marBottom w:val="0"/>
          <w:divBdr>
            <w:top w:val="none" w:sz="0" w:space="0" w:color="auto"/>
            <w:left w:val="none" w:sz="0" w:space="0" w:color="auto"/>
            <w:bottom w:val="none" w:sz="0" w:space="0" w:color="auto"/>
            <w:right w:val="none" w:sz="0" w:space="0" w:color="auto"/>
          </w:divBdr>
        </w:div>
        <w:div w:id="1029642087">
          <w:marLeft w:val="600"/>
          <w:marRight w:val="0"/>
          <w:marTop w:val="0"/>
          <w:marBottom w:val="0"/>
          <w:divBdr>
            <w:top w:val="none" w:sz="0" w:space="0" w:color="auto"/>
            <w:left w:val="none" w:sz="0" w:space="0" w:color="auto"/>
            <w:bottom w:val="none" w:sz="0" w:space="0" w:color="auto"/>
            <w:right w:val="none" w:sz="0" w:space="0" w:color="auto"/>
          </w:divBdr>
        </w:div>
        <w:div w:id="1284732564">
          <w:marLeft w:val="0"/>
          <w:marRight w:val="0"/>
          <w:marTop w:val="0"/>
          <w:marBottom w:val="0"/>
          <w:divBdr>
            <w:top w:val="none" w:sz="0" w:space="0" w:color="auto"/>
            <w:left w:val="none" w:sz="0" w:space="0" w:color="auto"/>
            <w:bottom w:val="none" w:sz="0" w:space="0" w:color="auto"/>
            <w:right w:val="none" w:sz="0" w:space="0" w:color="auto"/>
          </w:divBdr>
        </w:div>
        <w:div w:id="1041128044">
          <w:marLeft w:val="0"/>
          <w:marRight w:val="0"/>
          <w:marTop w:val="0"/>
          <w:marBottom w:val="0"/>
          <w:divBdr>
            <w:top w:val="none" w:sz="0" w:space="0" w:color="auto"/>
            <w:left w:val="none" w:sz="0" w:space="0" w:color="auto"/>
            <w:bottom w:val="none" w:sz="0" w:space="0" w:color="auto"/>
            <w:right w:val="none" w:sz="0" w:space="0" w:color="auto"/>
          </w:divBdr>
        </w:div>
        <w:div w:id="1901330910">
          <w:marLeft w:val="0"/>
          <w:marRight w:val="0"/>
          <w:marTop w:val="0"/>
          <w:marBottom w:val="0"/>
          <w:divBdr>
            <w:top w:val="none" w:sz="0" w:space="0" w:color="auto"/>
            <w:left w:val="none" w:sz="0" w:space="0" w:color="auto"/>
            <w:bottom w:val="none" w:sz="0" w:space="0" w:color="auto"/>
            <w:right w:val="none" w:sz="0" w:space="0" w:color="auto"/>
          </w:divBdr>
        </w:div>
        <w:div w:id="778182820">
          <w:marLeft w:val="0"/>
          <w:marRight w:val="0"/>
          <w:marTop w:val="0"/>
          <w:marBottom w:val="0"/>
          <w:divBdr>
            <w:top w:val="none" w:sz="0" w:space="0" w:color="auto"/>
            <w:left w:val="none" w:sz="0" w:space="0" w:color="auto"/>
            <w:bottom w:val="none" w:sz="0" w:space="0" w:color="auto"/>
            <w:right w:val="none" w:sz="0" w:space="0" w:color="auto"/>
          </w:divBdr>
        </w:div>
        <w:div w:id="1445612822">
          <w:marLeft w:val="0"/>
          <w:marRight w:val="0"/>
          <w:marTop w:val="0"/>
          <w:marBottom w:val="0"/>
          <w:divBdr>
            <w:top w:val="none" w:sz="0" w:space="0" w:color="auto"/>
            <w:left w:val="none" w:sz="0" w:space="0" w:color="auto"/>
            <w:bottom w:val="none" w:sz="0" w:space="0" w:color="auto"/>
            <w:right w:val="none" w:sz="0" w:space="0" w:color="auto"/>
          </w:divBdr>
        </w:div>
        <w:div w:id="1584483745">
          <w:marLeft w:val="0"/>
          <w:marRight w:val="0"/>
          <w:marTop w:val="0"/>
          <w:marBottom w:val="0"/>
          <w:divBdr>
            <w:top w:val="none" w:sz="0" w:space="0" w:color="auto"/>
            <w:left w:val="none" w:sz="0" w:space="0" w:color="auto"/>
            <w:bottom w:val="none" w:sz="0" w:space="0" w:color="auto"/>
            <w:right w:val="none" w:sz="0" w:space="0" w:color="auto"/>
          </w:divBdr>
        </w:div>
        <w:div w:id="1085760750">
          <w:marLeft w:val="0"/>
          <w:marRight w:val="0"/>
          <w:marTop w:val="0"/>
          <w:marBottom w:val="0"/>
          <w:divBdr>
            <w:top w:val="none" w:sz="0" w:space="0" w:color="auto"/>
            <w:left w:val="none" w:sz="0" w:space="0" w:color="auto"/>
            <w:bottom w:val="none" w:sz="0" w:space="0" w:color="auto"/>
            <w:right w:val="none" w:sz="0" w:space="0" w:color="auto"/>
          </w:divBdr>
        </w:div>
        <w:div w:id="741877933">
          <w:marLeft w:val="0"/>
          <w:marRight w:val="0"/>
          <w:marTop w:val="0"/>
          <w:marBottom w:val="0"/>
          <w:divBdr>
            <w:top w:val="none" w:sz="0" w:space="0" w:color="auto"/>
            <w:left w:val="none" w:sz="0" w:space="0" w:color="auto"/>
            <w:bottom w:val="none" w:sz="0" w:space="0" w:color="auto"/>
            <w:right w:val="none" w:sz="0" w:space="0" w:color="auto"/>
          </w:divBdr>
        </w:div>
        <w:div w:id="47341343">
          <w:marLeft w:val="0"/>
          <w:marRight w:val="0"/>
          <w:marTop w:val="0"/>
          <w:marBottom w:val="0"/>
          <w:divBdr>
            <w:top w:val="none" w:sz="0" w:space="0" w:color="auto"/>
            <w:left w:val="none" w:sz="0" w:space="0" w:color="auto"/>
            <w:bottom w:val="none" w:sz="0" w:space="0" w:color="auto"/>
            <w:right w:val="none" w:sz="0" w:space="0" w:color="auto"/>
          </w:divBdr>
        </w:div>
        <w:div w:id="1174422277">
          <w:marLeft w:val="0"/>
          <w:marRight w:val="0"/>
          <w:marTop w:val="0"/>
          <w:marBottom w:val="0"/>
          <w:divBdr>
            <w:top w:val="none" w:sz="0" w:space="0" w:color="auto"/>
            <w:left w:val="none" w:sz="0" w:space="0" w:color="auto"/>
            <w:bottom w:val="none" w:sz="0" w:space="0" w:color="auto"/>
            <w:right w:val="none" w:sz="0" w:space="0" w:color="auto"/>
          </w:divBdr>
        </w:div>
        <w:div w:id="826900142">
          <w:marLeft w:val="0"/>
          <w:marRight w:val="0"/>
          <w:marTop w:val="0"/>
          <w:marBottom w:val="0"/>
          <w:divBdr>
            <w:top w:val="none" w:sz="0" w:space="0" w:color="auto"/>
            <w:left w:val="none" w:sz="0" w:space="0" w:color="auto"/>
            <w:bottom w:val="none" w:sz="0" w:space="0" w:color="auto"/>
            <w:right w:val="none" w:sz="0" w:space="0" w:color="auto"/>
          </w:divBdr>
        </w:div>
        <w:div w:id="10030422">
          <w:marLeft w:val="0"/>
          <w:marRight w:val="0"/>
          <w:marTop w:val="0"/>
          <w:marBottom w:val="0"/>
          <w:divBdr>
            <w:top w:val="none" w:sz="0" w:space="0" w:color="auto"/>
            <w:left w:val="none" w:sz="0" w:space="0" w:color="auto"/>
            <w:bottom w:val="none" w:sz="0" w:space="0" w:color="auto"/>
            <w:right w:val="none" w:sz="0" w:space="0" w:color="auto"/>
          </w:divBdr>
        </w:div>
        <w:div w:id="739980985">
          <w:marLeft w:val="0"/>
          <w:marRight w:val="0"/>
          <w:marTop w:val="0"/>
          <w:marBottom w:val="0"/>
          <w:divBdr>
            <w:top w:val="none" w:sz="0" w:space="0" w:color="auto"/>
            <w:left w:val="none" w:sz="0" w:space="0" w:color="auto"/>
            <w:bottom w:val="none" w:sz="0" w:space="0" w:color="auto"/>
            <w:right w:val="none" w:sz="0" w:space="0" w:color="auto"/>
          </w:divBdr>
        </w:div>
        <w:div w:id="2006781175">
          <w:marLeft w:val="0"/>
          <w:marRight w:val="0"/>
          <w:marTop w:val="0"/>
          <w:marBottom w:val="0"/>
          <w:divBdr>
            <w:top w:val="none" w:sz="0" w:space="0" w:color="auto"/>
            <w:left w:val="none" w:sz="0" w:space="0" w:color="auto"/>
            <w:bottom w:val="none" w:sz="0" w:space="0" w:color="auto"/>
            <w:right w:val="none" w:sz="0" w:space="0" w:color="auto"/>
          </w:divBdr>
        </w:div>
        <w:div w:id="2096242524">
          <w:marLeft w:val="0"/>
          <w:marRight w:val="0"/>
          <w:marTop w:val="0"/>
          <w:marBottom w:val="0"/>
          <w:divBdr>
            <w:top w:val="none" w:sz="0" w:space="0" w:color="auto"/>
            <w:left w:val="none" w:sz="0" w:space="0" w:color="auto"/>
            <w:bottom w:val="none" w:sz="0" w:space="0" w:color="auto"/>
            <w:right w:val="none" w:sz="0" w:space="0" w:color="auto"/>
          </w:divBdr>
        </w:div>
        <w:div w:id="375353770">
          <w:marLeft w:val="0"/>
          <w:marRight w:val="0"/>
          <w:marTop w:val="0"/>
          <w:marBottom w:val="0"/>
          <w:divBdr>
            <w:top w:val="none" w:sz="0" w:space="0" w:color="auto"/>
            <w:left w:val="none" w:sz="0" w:space="0" w:color="auto"/>
            <w:bottom w:val="none" w:sz="0" w:space="0" w:color="auto"/>
            <w:right w:val="none" w:sz="0" w:space="0" w:color="auto"/>
          </w:divBdr>
        </w:div>
        <w:div w:id="1053698807">
          <w:marLeft w:val="0"/>
          <w:marRight w:val="0"/>
          <w:marTop w:val="0"/>
          <w:marBottom w:val="0"/>
          <w:divBdr>
            <w:top w:val="none" w:sz="0" w:space="0" w:color="auto"/>
            <w:left w:val="none" w:sz="0" w:space="0" w:color="auto"/>
            <w:bottom w:val="none" w:sz="0" w:space="0" w:color="auto"/>
            <w:right w:val="none" w:sz="0" w:space="0" w:color="auto"/>
          </w:divBdr>
        </w:div>
        <w:div w:id="1213032297">
          <w:marLeft w:val="600"/>
          <w:marRight w:val="0"/>
          <w:marTop w:val="0"/>
          <w:marBottom w:val="0"/>
          <w:divBdr>
            <w:top w:val="none" w:sz="0" w:space="0" w:color="auto"/>
            <w:left w:val="none" w:sz="0" w:space="0" w:color="auto"/>
            <w:bottom w:val="none" w:sz="0" w:space="0" w:color="auto"/>
            <w:right w:val="none" w:sz="0" w:space="0" w:color="auto"/>
          </w:divBdr>
        </w:div>
        <w:div w:id="1183476167">
          <w:marLeft w:val="600"/>
          <w:marRight w:val="0"/>
          <w:marTop w:val="0"/>
          <w:marBottom w:val="0"/>
          <w:divBdr>
            <w:top w:val="none" w:sz="0" w:space="0" w:color="auto"/>
            <w:left w:val="none" w:sz="0" w:space="0" w:color="auto"/>
            <w:bottom w:val="none" w:sz="0" w:space="0" w:color="auto"/>
            <w:right w:val="none" w:sz="0" w:space="0" w:color="auto"/>
          </w:divBdr>
        </w:div>
        <w:div w:id="729116248">
          <w:marLeft w:val="600"/>
          <w:marRight w:val="0"/>
          <w:marTop w:val="0"/>
          <w:marBottom w:val="0"/>
          <w:divBdr>
            <w:top w:val="none" w:sz="0" w:space="0" w:color="auto"/>
            <w:left w:val="none" w:sz="0" w:space="0" w:color="auto"/>
            <w:bottom w:val="none" w:sz="0" w:space="0" w:color="auto"/>
            <w:right w:val="none" w:sz="0" w:space="0" w:color="auto"/>
          </w:divBdr>
        </w:div>
      </w:divsChild>
    </w:div>
    <w:div w:id="1584029643">
      <w:bodyDiv w:val="1"/>
      <w:marLeft w:val="0"/>
      <w:marRight w:val="0"/>
      <w:marTop w:val="0"/>
      <w:marBottom w:val="0"/>
      <w:divBdr>
        <w:top w:val="none" w:sz="0" w:space="0" w:color="auto"/>
        <w:left w:val="none" w:sz="0" w:space="0" w:color="auto"/>
        <w:bottom w:val="none" w:sz="0" w:space="0" w:color="auto"/>
        <w:right w:val="none" w:sz="0" w:space="0" w:color="auto"/>
      </w:divBdr>
    </w:div>
    <w:div w:id="1790318740">
      <w:bodyDiv w:val="1"/>
      <w:marLeft w:val="0"/>
      <w:marRight w:val="0"/>
      <w:marTop w:val="0"/>
      <w:marBottom w:val="0"/>
      <w:divBdr>
        <w:top w:val="none" w:sz="0" w:space="0" w:color="auto"/>
        <w:left w:val="none" w:sz="0" w:space="0" w:color="auto"/>
        <w:bottom w:val="none" w:sz="0" w:space="0" w:color="auto"/>
        <w:right w:val="none" w:sz="0" w:space="0" w:color="auto"/>
      </w:divBdr>
      <w:divsChild>
        <w:div w:id="598177676">
          <w:marLeft w:val="0"/>
          <w:marRight w:val="0"/>
          <w:marTop w:val="0"/>
          <w:marBottom w:val="0"/>
          <w:divBdr>
            <w:top w:val="none" w:sz="0" w:space="0" w:color="auto"/>
            <w:left w:val="none" w:sz="0" w:space="0" w:color="auto"/>
            <w:bottom w:val="none" w:sz="0" w:space="0" w:color="auto"/>
            <w:right w:val="none" w:sz="0" w:space="0" w:color="auto"/>
          </w:divBdr>
        </w:div>
        <w:div w:id="1875189882">
          <w:marLeft w:val="0"/>
          <w:marRight w:val="0"/>
          <w:marTop w:val="0"/>
          <w:marBottom w:val="0"/>
          <w:divBdr>
            <w:top w:val="none" w:sz="0" w:space="0" w:color="auto"/>
            <w:left w:val="none" w:sz="0" w:space="0" w:color="auto"/>
            <w:bottom w:val="none" w:sz="0" w:space="0" w:color="auto"/>
            <w:right w:val="none" w:sz="0" w:space="0" w:color="auto"/>
          </w:divBdr>
        </w:div>
      </w:divsChild>
    </w:div>
    <w:div w:id="1826626234">
      <w:bodyDiv w:val="1"/>
      <w:marLeft w:val="0"/>
      <w:marRight w:val="0"/>
      <w:marTop w:val="0"/>
      <w:marBottom w:val="0"/>
      <w:divBdr>
        <w:top w:val="none" w:sz="0" w:space="0" w:color="auto"/>
        <w:left w:val="none" w:sz="0" w:space="0" w:color="auto"/>
        <w:bottom w:val="none" w:sz="0" w:space="0" w:color="auto"/>
        <w:right w:val="none" w:sz="0" w:space="0" w:color="auto"/>
      </w:divBdr>
    </w:div>
    <w:div w:id="1849253845">
      <w:bodyDiv w:val="1"/>
      <w:marLeft w:val="0"/>
      <w:marRight w:val="0"/>
      <w:marTop w:val="0"/>
      <w:marBottom w:val="0"/>
      <w:divBdr>
        <w:top w:val="none" w:sz="0" w:space="0" w:color="auto"/>
        <w:left w:val="none" w:sz="0" w:space="0" w:color="auto"/>
        <w:bottom w:val="none" w:sz="0" w:space="0" w:color="auto"/>
        <w:right w:val="none" w:sz="0" w:space="0" w:color="auto"/>
      </w:divBdr>
    </w:div>
    <w:div w:id="1935624631">
      <w:bodyDiv w:val="1"/>
      <w:marLeft w:val="0"/>
      <w:marRight w:val="0"/>
      <w:marTop w:val="0"/>
      <w:marBottom w:val="0"/>
      <w:divBdr>
        <w:top w:val="none" w:sz="0" w:space="0" w:color="auto"/>
        <w:left w:val="none" w:sz="0" w:space="0" w:color="auto"/>
        <w:bottom w:val="none" w:sz="0" w:space="0" w:color="auto"/>
        <w:right w:val="none" w:sz="0" w:space="0" w:color="auto"/>
      </w:divBdr>
    </w:div>
    <w:div w:id="1943950430">
      <w:bodyDiv w:val="1"/>
      <w:marLeft w:val="0"/>
      <w:marRight w:val="0"/>
      <w:marTop w:val="0"/>
      <w:marBottom w:val="0"/>
      <w:divBdr>
        <w:top w:val="none" w:sz="0" w:space="0" w:color="auto"/>
        <w:left w:val="none" w:sz="0" w:space="0" w:color="auto"/>
        <w:bottom w:val="none" w:sz="0" w:space="0" w:color="auto"/>
        <w:right w:val="none" w:sz="0" w:space="0" w:color="auto"/>
      </w:divBdr>
    </w:div>
    <w:div w:id="1985431032">
      <w:bodyDiv w:val="1"/>
      <w:marLeft w:val="0"/>
      <w:marRight w:val="0"/>
      <w:marTop w:val="0"/>
      <w:marBottom w:val="0"/>
      <w:divBdr>
        <w:top w:val="none" w:sz="0" w:space="0" w:color="auto"/>
        <w:left w:val="none" w:sz="0" w:space="0" w:color="auto"/>
        <w:bottom w:val="none" w:sz="0" w:space="0" w:color="auto"/>
        <w:right w:val="none" w:sz="0" w:space="0" w:color="auto"/>
      </w:divBdr>
      <w:divsChild>
        <w:div w:id="24789709">
          <w:marLeft w:val="0"/>
          <w:marRight w:val="0"/>
          <w:marTop w:val="0"/>
          <w:marBottom w:val="0"/>
          <w:divBdr>
            <w:top w:val="none" w:sz="0" w:space="0" w:color="auto"/>
            <w:left w:val="none" w:sz="0" w:space="0" w:color="auto"/>
            <w:bottom w:val="none" w:sz="0" w:space="0" w:color="auto"/>
            <w:right w:val="none" w:sz="0" w:space="0" w:color="auto"/>
          </w:divBdr>
        </w:div>
        <w:div w:id="1073431211">
          <w:marLeft w:val="0"/>
          <w:marRight w:val="0"/>
          <w:marTop w:val="0"/>
          <w:marBottom w:val="0"/>
          <w:divBdr>
            <w:top w:val="none" w:sz="0" w:space="0" w:color="auto"/>
            <w:left w:val="none" w:sz="0" w:space="0" w:color="auto"/>
            <w:bottom w:val="none" w:sz="0" w:space="0" w:color="auto"/>
            <w:right w:val="none" w:sz="0" w:space="0" w:color="auto"/>
          </w:divBdr>
        </w:div>
        <w:div w:id="1155414386">
          <w:marLeft w:val="0"/>
          <w:marRight w:val="0"/>
          <w:marTop w:val="0"/>
          <w:marBottom w:val="0"/>
          <w:divBdr>
            <w:top w:val="none" w:sz="0" w:space="0" w:color="auto"/>
            <w:left w:val="none" w:sz="0" w:space="0" w:color="auto"/>
            <w:bottom w:val="none" w:sz="0" w:space="0" w:color="auto"/>
            <w:right w:val="none" w:sz="0" w:space="0" w:color="auto"/>
          </w:divBdr>
        </w:div>
        <w:div w:id="1374381016">
          <w:marLeft w:val="0"/>
          <w:marRight w:val="0"/>
          <w:marTop w:val="0"/>
          <w:marBottom w:val="0"/>
          <w:divBdr>
            <w:top w:val="none" w:sz="0" w:space="0" w:color="auto"/>
            <w:left w:val="none" w:sz="0" w:space="0" w:color="auto"/>
            <w:bottom w:val="none" w:sz="0" w:space="0" w:color="auto"/>
            <w:right w:val="none" w:sz="0" w:space="0" w:color="auto"/>
          </w:divBdr>
        </w:div>
        <w:div w:id="2035573118">
          <w:marLeft w:val="0"/>
          <w:marRight w:val="0"/>
          <w:marTop w:val="0"/>
          <w:marBottom w:val="0"/>
          <w:divBdr>
            <w:top w:val="none" w:sz="0" w:space="0" w:color="auto"/>
            <w:left w:val="none" w:sz="0" w:space="0" w:color="auto"/>
            <w:bottom w:val="none" w:sz="0" w:space="0" w:color="auto"/>
            <w:right w:val="none" w:sz="0" w:space="0" w:color="auto"/>
          </w:divBdr>
        </w:div>
        <w:div w:id="949051095">
          <w:marLeft w:val="0"/>
          <w:marRight w:val="0"/>
          <w:marTop w:val="0"/>
          <w:marBottom w:val="0"/>
          <w:divBdr>
            <w:top w:val="none" w:sz="0" w:space="0" w:color="auto"/>
            <w:left w:val="none" w:sz="0" w:space="0" w:color="auto"/>
            <w:bottom w:val="none" w:sz="0" w:space="0" w:color="auto"/>
            <w:right w:val="none" w:sz="0" w:space="0" w:color="auto"/>
          </w:divBdr>
        </w:div>
        <w:div w:id="1983534951">
          <w:marLeft w:val="0"/>
          <w:marRight w:val="0"/>
          <w:marTop w:val="0"/>
          <w:marBottom w:val="0"/>
          <w:divBdr>
            <w:top w:val="none" w:sz="0" w:space="0" w:color="auto"/>
            <w:left w:val="none" w:sz="0" w:space="0" w:color="auto"/>
            <w:bottom w:val="none" w:sz="0" w:space="0" w:color="auto"/>
            <w:right w:val="none" w:sz="0" w:space="0" w:color="auto"/>
          </w:divBdr>
        </w:div>
        <w:div w:id="996764947">
          <w:marLeft w:val="0"/>
          <w:marRight w:val="0"/>
          <w:marTop w:val="0"/>
          <w:marBottom w:val="0"/>
          <w:divBdr>
            <w:top w:val="none" w:sz="0" w:space="0" w:color="auto"/>
            <w:left w:val="none" w:sz="0" w:space="0" w:color="auto"/>
            <w:bottom w:val="none" w:sz="0" w:space="0" w:color="auto"/>
            <w:right w:val="none" w:sz="0" w:space="0" w:color="auto"/>
          </w:divBdr>
        </w:div>
        <w:div w:id="183830296">
          <w:marLeft w:val="0"/>
          <w:marRight w:val="0"/>
          <w:marTop w:val="0"/>
          <w:marBottom w:val="0"/>
          <w:divBdr>
            <w:top w:val="none" w:sz="0" w:space="0" w:color="auto"/>
            <w:left w:val="none" w:sz="0" w:space="0" w:color="auto"/>
            <w:bottom w:val="none" w:sz="0" w:space="0" w:color="auto"/>
            <w:right w:val="none" w:sz="0" w:space="0" w:color="auto"/>
          </w:divBdr>
        </w:div>
        <w:div w:id="724959564">
          <w:marLeft w:val="0"/>
          <w:marRight w:val="0"/>
          <w:marTop w:val="0"/>
          <w:marBottom w:val="0"/>
          <w:divBdr>
            <w:top w:val="none" w:sz="0" w:space="0" w:color="auto"/>
            <w:left w:val="none" w:sz="0" w:space="0" w:color="auto"/>
            <w:bottom w:val="none" w:sz="0" w:space="0" w:color="auto"/>
            <w:right w:val="none" w:sz="0" w:space="0" w:color="auto"/>
          </w:divBdr>
        </w:div>
        <w:div w:id="1153981953">
          <w:marLeft w:val="0"/>
          <w:marRight w:val="0"/>
          <w:marTop w:val="0"/>
          <w:marBottom w:val="0"/>
          <w:divBdr>
            <w:top w:val="none" w:sz="0" w:space="0" w:color="auto"/>
            <w:left w:val="none" w:sz="0" w:space="0" w:color="auto"/>
            <w:bottom w:val="none" w:sz="0" w:space="0" w:color="auto"/>
            <w:right w:val="none" w:sz="0" w:space="0" w:color="auto"/>
          </w:divBdr>
        </w:div>
      </w:divsChild>
    </w:div>
    <w:div w:id="1999379808">
      <w:bodyDiv w:val="1"/>
      <w:marLeft w:val="0"/>
      <w:marRight w:val="0"/>
      <w:marTop w:val="0"/>
      <w:marBottom w:val="0"/>
      <w:divBdr>
        <w:top w:val="none" w:sz="0" w:space="0" w:color="auto"/>
        <w:left w:val="none" w:sz="0" w:space="0" w:color="auto"/>
        <w:bottom w:val="none" w:sz="0" w:space="0" w:color="auto"/>
        <w:right w:val="none" w:sz="0" w:space="0" w:color="auto"/>
      </w:divBdr>
      <w:divsChild>
        <w:div w:id="541284915">
          <w:marLeft w:val="0"/>
          <w:marRight w:val="0"/>
          <w:marTop w:val="0"/>
          <w:marBottom w:val="0"/>
          <w:divBdr>
            <w:top w:val="none" w:sz="0" w:space="0" w:color="auto"/>
            <w:left w:val="none" w:sz="0" w:space="0" w:color="auto"/>
            <w:bottom w:val="none" w:sz="0" w:space="0" w:color="auto"/>
            <w:right w:val="none" w:sz="0" w:space="0" w:color="auto"/>
          </w:divBdr>
          <w:divsChild>
            <w:div w:id="159080695">
              <w:marLeft w:val="0"/>
              <w:marRight w:val="0"/>
              <w:marTop w:val="0"/>
              <w:marBottom w:val="450"/>
              <w:divBdr>
                <w:top w:val="none" w:sz="0" w:space="0" w:color="auto"/>
                <w:left w:val="none" w:sz="0" w:space="0" w:color="auto"/>
                <w:bottom w:val="dotted" w:sz="6" w:space="23" w:color="CCCCCC"/>
                <w:right w:val="none" w:sz="0" w:space="0" w:color="auto"/>
              </w:divBdr>
              <w:divsChild>
                <w:div w:id="2059890457">
                  <w:marLeft w:val="0"/>
                  <w:marRight w:val="0"/>
                  <w:marTop w:val="0"/>
                  <w:marBottom w:val="0"/>
                  <w:divBdr>
                    <w:top w:val="none" w:sz="0" w:space="0" w:color="auto"/>
                    <w:left w:val="none" w:sz="0" w:space="0" w:color="auto"/>
                    <w:bottom w:val="none" w:sz="0" w:space="0" w:color="auto"/>
                    <w:right w:val="none" w:sz="0" w:space="0" w:color="auto"/>
                  </w:divBdr>
                </w:div>
                <w:div w:id="1360472431">
                  <w:marLeft w:val="0"/>
                  <w:marRight w:val="0"/>
                  <w:marTop w:val="0"/>
                  <w:marBottom w:val="0"/>
                  <w:divBdr>
                    <w:top w:val="none" w:sz="0" w:space="0" w:color="auto"/>
                    <w:left w:val="none" w:sz="0" w:space="0" w:color="auto"/>
                    <w:bottom w:val="none" w:sz="0" w:space="0" w:color="auto"/>
                    <w:right w:val="none" w:sz="0" w:space="0" w:color="auto"/>
                  </w:divBdr>
                  <w:divsChild>
                    <w:div w:id="864825680">
                      <w:marLeft w:val="0"/>
                      <w:marRight w:val="0"/>
                      <w:marTop w:val="0"/>
                      <w:marBottom w:val="0"/>
                      <w:divBdr>
                        <w:top w:val="none" w:sz="0" w:space="0" w:color="auto"/>
                        <w:left w:val="none" w:sz="0" w:space="0" w:color="auto"/>
                        <w:bottom w:val="none" w:sz="0" w:space="0" w:color="auto"/>
                        <w:right w:val="none" w:sz="0" w:space="0" w:color="auto"/>
                      </w:divBdr>
                    </w:div>
                    <w:div w:id="1445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4964">
      <w:bodyDiv w:val="1"/>
      <w:marLeft w:val="0"/>
      <w:marRight w:val="0"/>
      <w:marTop w:val="0"/>
      <w:marBottom w:val="0"/>
      <w:divBdr>
        <w:top w:val="none" w:sz="0" w:space="0" w:color="auto"/>
        <w:left w:val="none" w:sz="0" w:space="0" w:color="auto"/>
        <w:bottom w:val="none" w:sz="0" w:space="0" w:color="auto"/>
        <w:right w:val="none" w:sz="0" w:space="0" w:color="auto"/>
      </w:divBdr>
      <w:divsChild>
        <w:div w:id="1315333466">
          <w:marLeft w:val="0"/>
          <w:marRight w:val="0"/>
          <w:marTop w:val="0"/>
          <w:marBottom w:val="0"/>
          <w:divBdr>
            <w:top w:val="none" w:sz="0" w:space="0" w:color="auto"/>
            <w:left w:val="none" w:sz="0" w:space="0" w:color="auto"/>
            <w:bottom w:val="none" w:sz="0" w:space="0" w:color="auto"/>
            <w:right w:val="none" w:sz="0" w:space="0" w:color="auto"/>
          </w:divBdr>
        </w:div>
        <w:div w:id="1449543843">
          <w:marLeft w:val="0"/>
          <w:marRight w:val="0"/>
          <w:marTop w:val="0"/>
          <w:marBottom w:val="0"/>
          <w:divBdr>
            <w:top w:val="none" w:sz="0" w:space="0" w:color="auto"/>
            <w:left w:val="none" w:sz="0" w:space="0" w:color="auto"/>
            <w:bottom w:val="none" w:sz="0" w:space="0" w:color="auto"/>
            <w:right w:val="none" w:sz="0" w:space="0" w:color="auto"/>
          </w:divBdr>
        </w:div>
        <w:div w:id="584926005">
          <w:marLeft w:val="0"/>
          <w:marRight w:val="0"/>
          <w:marTop w:val="0"/>
          <w:marBottom w:val="0"/>
          <w:divBdr>
            <w:top w:val="none" w:sz="0" w:space="0" w:color="auto"/>
            <w:left w:val="none" w:sz="0" w:space="0" w:color="auto"/>
            <w:bottom w:val="none" w:sz="0" w:space="0" w:color="auto"/>
            <w:right w:val="none" w:sz="0" w:space="0" w:color="auto"/>
          </w:divBdr>
        </w:div>
        <w:div w:id="1810200447">
          <w:marLeft w:val="0"/>
          <w:marRight w:val="0"/>
          <w:marTop w:val="0"/>
          <w:marBottom w:val="0"/>
          <w:divBdr>
            <w:top w:val="none" w:sz="0" w:space="0" w:color="auto"/>
            <w:left w:val="none" w:sz="0" w:space="0" w:color="auto"/>
            <w:bottom w:val="none" w:sz="0" w:space="0" w:color="auto"/>
            <w:right w:val="none" w:sz="0" w:space="0" w:color="auto"/>
          </w:divBdr>
        </w:div>
      </w:divsChild>
    </w:div>
    <w:div w:id="208498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kh24.ru/upload/file/postanovlenie_03_02_2022.pdf" TargetMode="Externa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A975-E399-4AAF-9A07-36992A7B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2427</TotalTime>
  <Pages>5</Pages>
  <Words>1620</Words>
  <Characters>9235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dc:creator>
  <cp:lastModifiedBy>ЖКХ</cp:lastModifiedBy>
  <cp:revision>87</cp:revision>
  <cp:lastPrinted>2022-01-25T01:47:00Z</cp:lastPrinted>
  <dcterms:created xsi:type="dcterms:W3CDTF">2018-09-24T09:07:00Z</dcterms:created>
  <dcterms:modified xsi:type="dcterms:W3CDTF">2022-02-21T03:33:00Z</dcterms:modified>
</cp:coreProperties>
</file>